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1C4" w:rsidRPr="004C663F" w:rsidRDefault="00D041C4" w:rsidP="006F1218">
      <w:pPr>
        <w:rPr>
          <w:rFonts w:ascii="Arial" w:hAnsi="Arial" w:cs="Arial"/>
        </w:rPr>
      </w:pPr>
    </w:p>
    <w:p w:rsidR="00082331" w:rsidRPr="004C663F" w:rsidRDefault="00654109" w:rsidP="00082331">
      <w:pPr>
        <w:rPr>
          <w:rFonts w:ascii="Arial" w:hAnsi="Arial" w:cs="Arial"/>
          <w:color w:val="000000" w:themeColor="text1"/>
          <w:sz w:val="52"/>
          <w:szCs w:val="52"/>
        </w:rPr>
      </w:pPr>
      <w:r>
        <w:rPr>
          <w:rFonts w:ascii="Arial" w:hAnsi="Arial" w:cs="Arial"/>
          <w:color w:val="000000" w:themeColor="text1"/>
          <w:sz w:val="52"/>
          <w:szCs w:val="52"/>
        </w:rPr>
        <w:t>Alfa Laval PureBallast has completed required USCG testing procedures</w:t>
      </w:r>
      <w:r w:rsidR="009968EB" w:rsidRPr="004C663F">
        <w:rPr>
          <w:rFonts w:ascii="Helvetica Neue Light" w:hAnsi="Helvetica Neue Light"/>
          <w:color w:val="000000" w:themeColor="text1"/>
          <w:sz w:val="44"/>
        </w:rPr>
        <w:br/>
      </w:r>
    </w:p>
    <w:p w:rsidR="00654109" w:rsidRDefault="00654109" w:rsidP="0056544E">
      <w:pPr>
        <w:widowControl w:val="0"/>
        <w:autoSpaceDE w:val="0"/>
        <w:autoSpaceDN w:val="0"/>
        <w:adjustRightInd w:val="0"/>
        <w:spacing w:line="360" w:lineRule="auto"/>
        <w:rPr>
          <w:rFonts w:ascii="Arial" w:hAnsi="Arial" w:cs="Arial"/>
          <w:b/>
          <w:sz w:val="22"/>
        </w:rPr>
      </w:pPr>
      <w:r>
        <w:rPr>
          <w:rFonts w:ascii="Arial" w:hAnsi="Arial" w:cs="Arial"/>
          <w:b/>
          <w:sz w:val="22"/>
        </w:rPr>
        <w:t xml:space="preserve">Alfa </w:t>
      </w:r>
      <w:r w:rsidRPr="003D0CBB">
        <w:rPr>
          <w:rFonts w:ascii="Arial" w:hAnsi="Arial" w:cs="Arial"/>
          <w:b/>
          <w:sz w:val="22"/>
        </w:rPr>
        <w:t xml:space="preserve">Laval </w:t>
      </w:r>
      <w:r>
        <w:rPr>
          <w:rFonts w:ascii="Arial" w:hAnsi="Arial" w:cs="Arial"/>
          <w:b/>
          <w:sz w:val="22"/>
        </w:rPr>
        <w:t xml:space="preserve">remains on track </w:t>
      </w:r>
      <w:r w:rsidR="00F706BA">
        <w:rPr>
          <w:rFonts w:ascii="Arial" w:hAnsi="Arial" w:cs="Arial"/>
          <w:b/>
          <w:sz w:val="22"/>
        </w:rPr>
        <w:t>to submit</w:t>
      </w:r>
      <w:r w:rsidRPr="003D0CBB">
        <w:rPr>
          <w:rFonts w:ascii="Arial" w:hAnsi="Arial" w:cs="Arial"/>
          <w:b/>
          <w:sz w:val="22"/>
        </w:rPr>
        <w:t xml:space="preserve"> a US Coast Guard (USCG) type approval application for Alfa Laval PureBallast 3.1</w:t>
      </w:r>
      <w:r w:rsidR="00F706BA">
        <w:rPr>
          <w:rFonts w:ascii="Arial" w:hAnsi="Arial" w:cs="Arial"/>
          <w:b/>
          <w:sz w:val="22"/>
        </w:rPr>
        <w:t xml:space="preserve"> in the coming weeks</w:t>
      </w:r>
      <w:r w:rsidRPr="003D0CBB">
        <w:rPr>
          <w:rFonts w:ascii="Arial" w:hAnsi="Arial" w:cs="Arial"/>
          <w:b/>
          <w:sz w:val="22"/>
        </w:rPr>
        <w:t>.</w:t>
      </w:r>
      <w:r>
        <w:rPr>
          <w:rFonts w:ascii="Arial" w:hAnsi="Arial" w:cs="Arial"/>
          <w:b/>
          <w:sz w:val="22"/>
        </w:rPr>
        <w:t xml:space="preserve"> The company has successfully completed all required land-based tests using the current system design.</w:t>
      </w:r>
    </w:p>
    <w:p w:rsidR="00654109" w:rsidRDefault="00654109" w:rsidP="0056544E">
      <w:pPr>
        <w:widowControl w:val="0"/>
        <w:autoSpaceDE w:val="0"/>
        <w:autoSpaceDN w:val="0"/>
        <w:adjustRightInd w:val="0"/>
        <w:spacing w:line="360" w:lineRule="auto"/>
        <w:rPr>
          <w:rFonts w:ascii="Arial" w:hAnsi="Arial" w:cs="Arial"/>
          <w:sz w:val="22"/>
        </w:rPr>
      </w:pPr>
    </w:p>
    <w:p w:rsidR="00F706BA" w:rsidRDefault="00F706BA" w:rsidP="00654109">
      <w:pPr>
        <w:widowControl w:val="0"/>
        <w:autoSpaceDE w:val="0"/>
        <w:autoSpaceDN w:val="0"/>
        <w:adjustRightInd w:val="0"/>
        <w:spacing w:line="360" w:lineRule="auto"/>
        <w:rPr>
          <w:rFonts w:ascii="Arial" w:hAnsi="Arial" w:cs="Arial"/>
          <w:sz w:val="22"/>
        </w:rPr>
      </w:pPr>
      <w:r>
        <w:rPr>
          <w:rFonts w:ascii="Arial" w:hAnsi="Arial" w:cs="Arial"/>
          <w:sz w:val="22"/>
        </w:rPr>
        <w:t>Alfa Laval is</w:t>
      </w:r>
      <w:r w:rsidR="00F67F5F">
        <w:rPr>
          <w:rFonts w:ascii="Arial" w:hAnsi="Arial" w:cs="Arial"/>
          <w:sz w:val="22"/>
        </w:rPr>
        <w:t xml:space="preserve"> maintaining its ambitious timetable for USCG type approval</w:t>
      </w:r>
      <w:r w:rsidR="00721783">
        <w:rPr>
          <w:rFonts w:ascii="Arial" w:hAnsi="Arial" w:cs="Arial"/>
          <w:sz w:val="22"/>
        </w:rPr>
        <w:t xml:space="preserve"> in ballast water treatment</w:t>
      </w:r>
      <w:r w:rsidR="00F67F5F">
        <w:rPr>
          <w:rFonts w:ascii="Arial" w:hAnsi="Arial" w:cs="Arial"/>
          <w:sz w:val="22"/>
        </w:rPr>
        <w:t>.</w:t>
      </w:r>
      <w:r>
        <w:rPr>
          <w:rFonts w:ascii="Arial" w:hAnsi="Arial" w:cs="Arial"/>
          <w:sz w:val="22"/>
        </w:rPr>
        <w:t xml:space="preserve"> As anticipated, </w:t>
      </w:r>
      <w:r w:rsidR="00F67F5F">
        <w:rPr>
          <w:rFonts w:ascii="Arial" w:hAnsi="Arial" w:cs="Arial"/>
          <w:sz w:val="22"/>
        </w:rPr>
        <w:t>the company</w:t>
      </w:r>
      <w:r>
        <w:rPr>
          <w:rFonts w:ascii="Arial" w:hAnsi="Arial" w:cs="Arial"/>
          <w:sz w:val="22"/>
        </w:rPr>
        <w:t xml:space="preserve"> completed the requisite tests of PureBallast</w:t>
      </w:r>
      <w:r w:rsidR="00F67F5F">
        <w:rPr>
          <w:rFonts w:ascii="Arial" w:hAnsi="Arial" w:cs="Arial"/>
          <w:sz w:val="22"/>
        </w:rPr>
        <w:t xml:space="preserve"> in Q2, which were performed using</w:t>
      </w:r>
      <w:r w:rsidR="00F67F5F" w:rsidRPr="00F67F5F">
        <w:rPr>
          <w:rFonts w:ascii="Arial" w:hAnsi="Arial" w:cs="Arial"/>
          <w:sz w:val="22"/>
        </w:rPr>
        <w:t xml:space="preserve"> </w:t>
      </w:r>
      <w:r w:rsidR="00F67F5F">
        <w:rPr>
          <w:rFonts w:ascii="Arial" w:hAnsi="Arial" w:cs="Arial"/>
          <w:sz w:val="22"/>
        </w:rPr>
        <w:t>the USCG-approved CMFDA/FDA</w:t>
      </w:r>
      <w:r w:rsidR="00F67F5F" w:rsidRPr="008B52DC">
        <w:rPr>
          <w:rFonts w:ascii="Arial" w:hAnsi="Arial" w:cs="Arial"/>
          <w:sz w:val="22"/>
        </w:rPr>
        <w:t xml:space="preserve"> </w:t>
      </w:r>
      <w:r w:rsidR="00F67F5F">
        <w:rPr>
          <w:rFonts w:ascii="Arial" w:hAnsi="Arial" w:cs="Arial"/>
          <w:sz w:val="22"/>
        </w:rPr>
        <w:t>(</w:t>
      </w:r>
      <w:r w:rsidR="00F67F5F" w:rsidRPr="008B52DC">
        <w:rPr>
          <w:rFonts w:ascii="Arial" w:hAnsi="Arial" w:cs="Arial"/>
          <w:sz w:val="22"/>
        </w:rPr>
        <w:t>staining</w:t>
      </w:r>
      <w:r w:rsidR="00F67F5F">
        <w:rPr>
          <w:rFonts w:ascii="Arial" w:hAnsi="Arial" w:cs="Arial"/>
          <w:sz w:val="22"/>
        </w:rPr>
        <w:t>)</w:t>
      </w:r>
      <w:r w:rsidR="00F67F5F" w:rsidRPr="008B52DC">
        <w:rPr>
          <w:rFonts w:ascii="Arial" w:hAnsi="Arial" w:cs="Arial"/>
          <w:sz w:val="22"/>
        </w:rPr>
        <w:t xml:space="preserve"> method</w:t>
      </w:r>
      <w:r w:rsidR="00F67F5F">
        <w:rPr>
          <w:rFonts w:ascii="Arial" w:hAnsi="Arial" w:cs="Arial"/>
          <w:sz w:val="22"/>
        </w:rPr>
        <w:t xml:space="preserve">. </w:t>
      </w:r>
      <w:r w:rsidR="008C752D">
        <w:rPr>
          <w:rFonts w:ascii="Arial" w:hAnsi="Arial" w:cs="Arial"/>
          <w:sz w:val="22"/>
        </w:rPr>
        <w:t>All</w:t>
      </w:r>
      <w:r w:rsidR="00F67F5F">
        <w:rPr>
          <w:rFonts w:ascii="Arial" w:hAnsi="Arial" w:cs="Arial"/>
          <w:sz w:val="22"/>
        </w:rPr>
        <w:t xml:space="preserve"> testing was conducted at DHI in Denmark using the </w:t>
      </w:r>
      <w:r w:rsidR="00BA7228">
        <w:rPr>
          <w:rFonts w:ascii="Arial" w:hAnsi="Arial" w:cs="Arial"/>
          <w:sz w:val="22"/>
        </w:rPr>
        <w:t>same hardware, power consumption and flow as the already market-leading IMO-approved</w:t>
      </w:r>
      <w:r w:rsidR="00F67F5F">
        <w:rPr>
          <w:rFonts w:ascii="Arial" w:hAnsi="Arial" w:cs="Arial"/>
          <w:sz w:val="22"/>
        </w:rPr>
        <w:t xml:space="preserve"> </w:t>
      </w:r>
      <w:r w:rsidR="00BA7228">
        <w:rPr>
          <w:rFonts w:ascii="Arial" w:hAnsi="Arial" w:cs="Arial"/>
          <w:sz w:val="22"/>
        </w:rPr>
        <w:t>version of the system.</w:t>
      </w:r>
    </w:p>
    <w:p w:rsidR="008C752D" w:rsidRDefault="008C752D" w:rsidP="00654109">
      <w:pPr>
        <w:widowControl w:val="0"/>
        <w:autoSpaceDE w:val="0"/>
        <w:autoSpaceDN w:val="0"/>
        <w:adjustRightInd w:val="0"/>
        <w:spacing w:line="360" w:lineRule="auto"/>
        <w:rPr>
          <w:rFonts w:ascii="Arial" w:hAnsi="Arial" w:cs="Arial"/>
          <w:sz w:val="22"/>
        </w:rPr>
      </w:pPr>
    </w:p>
    <w:p w:rsidR="008C752D" w:rsidRPr="00397B77" w:rsidRDefault="008C752D" w:rsidP="00654109">
      <w:pPr>
        <w:widowControl w:val="0"/>
        <w:autoSpaceDE w:val="0"/>
        <w:autoSpaceDN w:val="0"/>
        <w:adjustRightInd w:val="0"/>
        <w:spacing w:line="360" w:lineRule="auto"/>
        <w:rPr>
          <w:rFonts w:ascii="Arial" w:hAnsi="Arial" w:cs="Arial"/>
          <w:b/>
          <w:sz w:val="22"/>
        </w:rPr>
      </w:pPr>
      <w:r>
        <w:rPr>
          <w:rFonts w:ascii="Arial" w:hAnsi="Arial" w:cs="Arial"/>
          <w:sz w:val="22"/>
        </w:rPr>
        <w:t>“</w:t>
      </w:r>
      <w:r w:rsidR="00816629">
        <w:rPr>
          <w:rFonts w:ascii="Arial" w:hAnsi="Arial" w:cs="Arial"/>
          <w:sz w:val="22"/>
        </w:rPr>
        <w:t xml:space="preserve">PureBallast has achieved high-performance </w:t>
      </w:r>
      <w:r w:rsidR="00512D44">
        <w:rPr>
          <w:rFonts w:ascii="Arial" w:hAnsi="Arial" w:cs="Arial"/>
          <w:sz w:val="22"/>
        </w:rPr>
        <w:t xml:space="preserve">results </w:t>
      </w:r>
      <w:r w:rsidR="00816629">
        <w:rPr>
          <w:rFonts w:ascii="Arial" w:hAnsi="Arial" w:cs="Arial"/>
          <w:sz w:val="22"/>
        </w:rPr>
        <w:t>witho</w:t>
      </w:r>
      <w:r w:rsidR="00397B77">
        <w:rPr>
          <w:rFonts w:ascii="Arial" w:hAnsi="Arial" w:cs="Arial"/>
          <w:sz w:val="22"/>
        </w:rPr>
        <w:t>ut any change to its components or</w:t>
      </w:r>
      <w:r w:rsidR="00816629">
        <w:rPr>
          <w:rFonts w:ascii="Arial" w:hAnsi="Arial" w:cs="Arial"/>
          <w:sz w:val="22"/>
        </w:rPr>
        <w:t xml:space="preserve"> system design</w:t>
      </w:r>
      <w:r>
        <w:rPr>
          <w:rFonts w:ascii="Arial" w:hAnsi="Arial" w:cs="Arial"/>
          <w:sz w:val="22"/>
        </w:rPr>
        <w:t>,”</w:t>
      </w:r>
      <w:r w:rsidRPr="008F6C6D">
        <w:rPr>
          <w:rFonts w:ascii="Arial" w:hAnsi="Arial" w:cs="Arial"/>
          <w:sz w:val="22"/>
        </w:rPr>
        <w:t xml:space="preserve"> says </w:t>
      </w:r>
      <w:r w:rsidR="00816629">
        <w:rPr>
          <w:rFonts w:ascii="Arial" w:hAnsi="Arial" w:cs="Arial"/>
          <w:sz w:val="22"/>
        </w:rPr>
        <w:t>Anders Lindmark</w:t>
      </w:r>
      <w:r>
        <w:rPr>
          <w:rFonts w:ascii="Arial" w:hAnsi="Arial" w:cs="Arial"/>
          <w:sz w:val="22"/>
        </w:rPr>
        <w:t xml:space="preserve">, </w:t>
      </w:r>
      <w:r w:rsidR="00816629" w:rsidRPr="00816629">
        <w:rPr>
          <w:rFonts w:ascii="Arial" w:hAnsi="Arial" w:cs="Arial"/>
          <w:sz w:val="22"/>
        </w:rPr>
        <w:t xml:space="preserve">General </w:t>
      </w:r>
      <w:r w:rsidR="00816629" w:rsidRPr="00174284">
        <w:rPr>
          <w:rFonts w:ascii="Arial" w:hAnsi="Arial" w:cs="Arial"/>
          <w:sz w:val="22"/>
        </w:rPr>
        <w:t>Manager</w:t>
      </w:r>
      <w:r w:rsidR="00816629" w:rsidRPr="00FB4946">
        <w:rPr>
          <w:rFonts w:ascii="Arial" w:hAnsi="Arial" w:cs="Arial"/>
          <w:sz w:val="22"/>
        </w:rPr>
        <w:t>, Business Centre PureBallast</w:t>
      </w:r>
      <w:r w:rsidRPr="008F6C6D">
        <w:rPr>
          <w:rFonts w:ascii="Arial" w:hAnsi="Arial" w:cs="Arial"/>
          <w:sz w:val="22"/>
        </w:rPr>
        <w:t>.</w:t>
      </w:r>
      <w:r>
        <w:rPr>
          <w:rFonts w:ascii="Arial" w:hAnsi="Arial" w:cs="Arial"/>
          <w:sz w:val="22"/>
        </w:rPr>
        <w:t xml:space="preserve"> “</w:t>
      </w:r>
      <w:r w:rsidR="00816629">
        <w:rPr>
          <w:rFonts w:ascii="Arial" w:hAnsi="Arial" w:cs="Arial"/>
          <w:sz w:val="22"/>
        </w:rPr>
        <w:t xml:space="preserve">The tests </w:t>
      </w:r>
      <w:r w:rsidR="00397B77">
        <w:rPr>
          <w:rFonts w:ascii="Arial" w:hAnsi="Arial" w:cs="Arial"/>
          <w:sz w:val="22"/>
        </w:rPr>
        <w:t>show that</w:t>
      </w:r>
      <w:r w:rsidR="00816629">
        <w:rPr>
          <w:rFonts w:ascii="Arial" w:hAnsi="Arial" w:cs="Arial"/>
          <w:sz w:val="22"/>
        </w:rPr>
        <w:t xml:space="preserve"> PureBallast </w:t>
      </w:r>
      <w:r w:rsidR="00721783">
        <w:rPr>
          <w:rFonts w:ascii="Arial" w:hAnsi="Arial" w:cs="Arial"/>
          <w:sz w:val="22"/>
        </w:rPr>
        <w:t>provides</w:t>
      </w:r>
      <w:r w:rsidR="00397B77">
        <w:rPr>
          <w:rFonts w:ascii="Arial" w:hAnsi="Arial" w:cs="Arial"/>
          <w:sz w:val="22"/>
        </w:rPr>
        <w:t xml:space="preserve"> </w:t>
      </w:r>
      <w:r w:rsidR="00512D44">
        <w:rPr>
          <w:rFonts w:ascii="Arial" w:hAnsi="Arial" w:cs="Arial"/>
          <w:sz w:val="22"/>
        </w:rPr>
        <w:t xml:space="preserve">reliable </w:t>
      </w:r>
      <w:r w:rsidR="00397B77">
        <w:rPr>
          <w:rFonts w:ascii="Arial" w:hAnsi="Arial" w:cs="Arial"/>
          <w:sz w:val="22"/>
        </w:rPr>
        <w:t>biological disinfection at full flow</w:t>
      </w:r>
      <w:r w:rsidR="00512D44">
        <w:rPr>
          <w:rFonts w:ascii="Arial" w:hAnsi="Arial" w:cs="Arial"/>
          <w:sz w:val="22"/>
        </w:rPr>
        <w:t>, whether by IMO or US Coast Guard standards.”</w:t>
      </w:r>
    </w:p>
    <w:p w:rsidR="008C752D" w:rsidRDefault="008C752D" w:rsidP="00654109">
      <w:pPr>
        <w:widowControl w:val="0"/>
        <w:autoSpaceDE w:val="0"/>
        <w:autoSpaceDN w:val="0"/>
        <w:adjustRightInd w:val="0"/>
        <w:spacing w:line="360" w:lineRule="auto"/>
        <w:rPr>
          <w:rFonts w:ascii="Arial" w:hAnsi="Arial" w:cs="Arial"/>
          <w:sz w:val="22"/>
        </w:rPr>
      </w:pPr>
    </w:p>
    <w:p w:rsidR="008C752D" w:rsidRDefault="00816629" w:rsidP="00654109">
      <w:pPr>
        <w:widowControl w:val="0"/>
        <w:autoSpaceDE w:val="0"/>
        <w:autoSpaceDN w:val="0"/>
        <w:adjustRightInd w:val="0"/>
        <w:spacing w:line="360" w:lineRule="auto"/>
        <w:rPr>
          <w:rFonts w:ascii="Arial" w:hAnsi="Arial" w:cs="Arial"/>
          <w:sz w:val="22"/>
        </w:rPr>
      </w:pPr>
      <w:r>
        <w:rPr>
          <w:rFonts w:ascii="Arial" w:hAnsi="Arial" w:cs="Arial"/>
          <w:sz w:val="22"/>
        </w:rPr>
        <w:t>Alfa Laval will</w:t>
      </w:r>
      <w:r w:rsidR="008C752D">
        <w:rPr>
          <w:rFonts w:ascii="Arial" w:hAnsi="Arial" w:cs="Arial"/>
          <w:sz w:val="22"/>
        </w:rPr>
        <w:t xml:space="preserve"> </w:t>
      </w:r>
      <w:r w:rsidR="00BA7228">
        <w:rPr>
          <w:rFonts w:ascii="Arial" w:hAnsi="Arial" w:cs="Arial"/>
          <w:sz w:val="22"/>
        </w:rPr>
        <w:t xml:space="preserve">now </w:t>
      </w:r>
      <w:r w:rsidR="00415666">
        <w:rPr>
          <w:rFonts w:ascii="Arial" w:hAnsi="Arial" w:cs="Arial"/>
          <w:sz w:val="22"/>
        </w:rPr>
        <w:t>compile</w:t>
      </w:r>
      <w:r w:rsidR="008C752D">
        <w:rPr>
          <w:rFonts w:ascii="Arial" w:hAnsi="Arial" w:cs="Arial"/>
          <w:sz w:val="22"/>
        </w:rPr>
        <w:t xml:space="preserve"> </w:t>
      </w:r>
      <w:r w:rsidR="00BA7228">
        <w:rPr>
          <w:rFonts w:ascii="Arial" w:hAnsi="Arial" w:cs="Arial"/>
          <w:sz w:val="22"/>
        </w:rPr>
        <w:t xml:space="preserve">its USCG type approval application, including the CMFDA/FDA test results for </w:t>
      </w:r>
      <w:proofErr w:type="spellStart"/>
      <w:r w:rsidR="00BA7228">
        <w:rPr>
          <w:rFonts w:ascii="Arial" w:hAnsi="Arial" w:cs="Arial"/>
          <w:sz w:val="22"/>
        </w:rPr>
        <w:t>PureBallast</w:t>
      </w:r>
      <w:proofErr w:type="spellEnd"/>
      <w:r w:rsidR="00BA7228">
        <w:rPr>
          <w:rFonts w:ascii="Arial" w:hAnsi="Arial" w:cs="Arial"/>
          <w:sz w:val="22"/>
        </w:rPr>
        <w:t xml:space="preserve"> 3.1, for submission to the USCG within the coming weeks.</w:t>
      </w:r>
    </w:p>
    <w:p w:rsidR="006A4D6E" w:rsidRDefault="006A4D6E" w:rsidP="00D4683B">
      <w:pPr>
        <w:widowControl w:val="0"/>
        <w:autoSpaceDE w:val="0"/>
        <w:autoSpaceDN w:val="0"/>
        <w:adjustRightInd w:val="0"/>
        <w:spacing w:line="360" w:lineRule="auto"/>
        <w:rPr>
          <w:rFonts w:ascii="Arial" w:hAnsi="Arial" w:cs="Arial"/>
          <w:sz w:val="22"/>
        </w:rPr>
      </w:pPr>
    </w:p>
    <w:p w:rsidR="00512D44" w:rsidRPr="004C663F" w:rsidRDefault="00512D44" w:rsidP="00D4683B">
      <w:pPr>
        <w:widowControl w:val="0"/>
        <w:autoSpaceDE w:val="0"/>
        <w:autoSpaceDN w:val="0"/>
        <w:adjustRightInd w:val="0"/>
        <w:spacing w:line="360" w:lineRule="auto"/>
        <w:rPr>
          <w:rFonts w:ascii="Arial" w:hAnsi="Arial" w:cs="Arial"/>
          <w:sz w:val="22"/>
        </w:rPr>
      </w:pPr>
    </w:p>
    <w:p w:rsidR="00001717" w:rsidRPr="004C663F" w:rsidRDefault="0042154A" w:rsidP="00001717">
      <w:pPr>
        <w:pStyle w:val="Default"/>
        <w:rPr>
          <w:rFonts w:ascii="Arial" w:hAnsi="Arial" w:cs="Arial"/>
          <w:bCs/>
          <w:color w:val="auto"/>
          <w:sz w:val="22"/>
          <w:szCs w:val="22"/>
          <w:lang w:val="en-GB" w:eastAsia="en-US"/>
        </w:rPr>
      </w:pPr>
      <w:r w:rsidRPr="004C663F">
        <w:rPr>
          <w:rFonts w:ascii="Arial" w:hAnsi="Arial" w:cs="Arial"/>
          <w:bCs/>
          <w:color w:val="auto"/>
          <w:sz w:val="22"/>
          <w:szCs w:val="22"/>
          <w:lang w:val="en-GB" w:eastAsia="en-US"/>
        </w:rPr>
        <w:t>To l</w:t>
      </w:r>
      <w:r w:rsidR="00197F8F" w:rsidRPr="004C663F">
        <w:rPr>
          <w:rFonts w:ascii="Arial" w:hAnsi="Arial" w:cs="Arial"/>
          <w:bCs/>
          <w:color w:val="auto"/>
          <w:sz w:val="22"/>
          <w:szCs w:val="22"/>
          <w:lang w:val="en-GB" w:eastAsia="en-US"/>
        </w:rPr>
        <w:t>earn more about</w:t>
      </w:r>
      <w:r w:rsidRPr="004C663F">
        <w:rPr>
          <w:rFonts w:ascii="Arial" w:hAnsi="Arial" w:cs="Arial"/>
          <w:bCs/>
          <w:color w:val="auto"/>
          <w:sz w:val="22"/>
          <w:szCs w:val="22"/>
          <w:lang w:val="en-GB" w:eastAsia="en-US"/>
        </w:rPr>
        <w:t xml:space="preserve"> </w:t>
      </w:r>
      <w:r w:rsidR="00512D44">
        <w:rPr>
          <w:rFonts w:ascii="Arial" w:hAnsi="Arial" w:cs="Arial"/>
          <w:bCs/>
          <w:color w:val="auto"/>
          <w:sz w:val="22"/>
          <w:szCs w:val="22"/>
          <w:lang w:val="en-GB" w:eastAsia="en-US"/>
        </w:rPr>
        <w:t>Alfa Laval PureBallast</w:t>
      </w:r>
      <w:r w:rsidR="00001717" w:rsidRPr="004C663F">
        <w:rPr>
          <w:rFonts w:ascii="Arial" w:hAnsi="Arial" w:cs="Arial"/>
          <w:bCs/>
          <w:color w:val="auto"/>
          <w:sz w:val="22"/>
          <w:szCs w:val="22"/>
          <w:lang w:val="en-GB" w:eastAsia="en-US"/>
        </w:rPr>
        <w:t xml:space="preserve"> and Alfa Laval’s approach to </w:t>
      </w:r>
      <w:r w:rsidR="00512D44">
        <w:rPr>
          <w:rFonts w:ascii="Arial" w:hAnsi="Arial" w:cs="Arial"/>
          <w:bCs/>
          <w:color w:val="auto"/>
          <w:sz w:val="22"/>
          <w:szCs w:val="22"/>
          <w:lang w:val="en-GB" w:eastAsia="en-US"/>
        </w:rPr>
        <w:t>ballast water treatment</w:t>
      </w:r>
      <w:r w:rsidRPr="004C663F">
        <w:rPr>
          <w:rFonts w:ascii="Arial" w:hAnsi="Arial" w:cs="Arial"/>
          <w:bCs/>
          <w:color w:val="auto"/>
          <w:sz w:val="22"/>
          <w:szCs w:val="22"/>
          <w:lang w:val="en-GB" w:eastAsia="en-US"/>
        </w:rPr>
        <w:t>, visit</w:t>
      </w:r>
      <w:r w:rsidR="00001717" w:rsidRPr="004C663F">
        <w:rPr>
          <w:rFonts w:ascii="Arial" w:hAnsi="Arial" w:cs="Arial"/>
          <w:bCs/>
          <w:color w:val="auto"/>
          <w:sz w:val="22"/>
          <w:szCs w:val="22"/>
          <w:lang w:val="en-GB" w:eastAsia="en-US"/>
        </w:rPr>
        <w:t xml:space="preserve"> </w:t>
      </w:r>
      <w:r w:rsidR="00001717" w:rsidRPr="004C663F">
        <w:rPr>
          <w:rFonts w:ascii="Arial" w:hAnsi="Arial" w:cs="Arial"/>
          <w:sz w:val="22"/>
          <w:szCs w:val="22"/>
          <w:u w:val="single"/>
          <w:lang w:val="en-GB"/>
        </w:rPr>
        <w:t>www.alfalav</w:t>
      </w:r>
      <w:r w:rsidRPr="004C663F">
        <w:rPr>
          <w:rFonts w:ascii="Arial" w:hAnsi="Arial" w:cs="Arial"/>
          <w:sz w:val="22"/>
          <w:szCs w:val="22"/>
          <w:u w:val="single"/>
          <w:lang w:val="en-GB"/>
        </w:rPr>
        <w:t>al.com/</w:t>
      </w:r>
      <w:r w:rsidR="00512D44">
        <w:rPr>
          <w:rFonts w:ascii="Arial" w:hAnsi="Arial" w:cs="Arial"/>
          <w:sz w:val="22"/>
          <w:szCs w:val="22"/>
          <w:u w:val="single"/>
          <w:lang w:val="en-GB"/>
        </w:rPr>
        <w:t>pureballast3</w:t>
      </w:r>
    </w:p>
    <w:p w:rsidR="00001717" w:rsidRPr="004C663F" w:rsidRDefault="00001717" w:rsidP="009C72C1">
      <w:pPr>
        <w:rPr>
          <w:rFonts w:ascii="Arial" w:eastAsia="Times" w:hAnsi="Arial" w:cs="Arial"/>
          <w:b/>
          <w:sz w:val="22"/>
          <w:szCs w:val="22"/>
        </w:rPr>
      </w:pPr>
    </w:p>
    <w:p w:rsidR="003F49B9" w:rsidRPr="004C663F" w:rsidRDefault="003F49B9" w:rsidP="009C72C1">
      <w:pPr>
        <w:rPr>
          <w:rFonts w:ascii="Arial" w:eastAsia="Times" w:hAnsi="Arial" w:cs="Arial"/>
          <w:b/>
          <w:sz w:val="22"/>
          <w:szCs w:val="22"/>
        </w:rPr>
      </w:pPr>
    </w:p>
    <w:p w:rsidR="003F49B9" w:rsidRPr="004C663F" w:rsidRDefault="003F49B9" w:rsidP="009C72C1">
      <w:pPr>
        <w:rPr>
          <w:rFonts w:ascii="Arial" w:eastAsia="Times" w:hAnsi="Arial" w:cs="Arial"/>
          <w:b/>
          <w:sz w:val="22"/>
          <w:szCs w:val="22"/>
        </w:rPr>
      </w:pPr>
    </w:p>
    <w:p w:rsidR="00F02406" w:rsidRPr="004C663F" w:rsidRDefault="00F02406" w:rsidP="006F1218">
      <w:pPr>
        <w:tabs>
          <w:tab w:val="left" w:pos="1800"/>
          <w:tab w:val="center" w:pos="4536"/>
        </w:tabs>
        <w:ind w:right="567"/>
        <w:rPr>
          <w:rFonts w:ascii="Arial" w:hAnsi="Arial" w:cs="Arial"/>
          <w:b/>
          <w:bCs/>
          <w:sz w:val="22"/>
          <w:szCs w:val="22"/>
        </w:rPr>
      </w:pPr>
    </w:p>
    <w:p w:rsidR="005A63DA" w:rsidRPr="004B1C66" w:rsidRDefault="005A63DA" w:rsidP="005A63DA">
      <w:pPr>
        <w:pStyle w:val="NoSpacing"/>
        <w:rPr>
          <w:rFonts w:ascii="Arial" w:hAnsi="Arial" w:cs="Arial"/>
          <w:lang w:val="en-GB"/>
        </w:rPr>
      </w:pPr>
      <w:r w:rsidRPr="004B1C66">
        <w:rPr>
          <w:rFonts w:ascii="Arial" w:hAnsi="Arial" w:cs="Arial"/>
          <w:b/>
          <w:lang w:val="en-GB"/>
        </w:rPr>
        <w:t>For further information, please contact</w:t>
      </w:r>
      <w:r w:rsidRPr="004B1C66">
        <w:rPr>
          <w:rFonts w:ascii="Arial" w:hAnsi="Arial" w:cs="Arial"/>
          <w:lang w:val="en-GB"/>
        </w:rPr>
        <w:t>:</w:t>
      </w:r>
    </w:p>
    <w:p w:rsidR="005A63DA" w:rsidRPr="004B1C66" w:rsidRDefault="005A63DA" w:rsidP="005A63DA">
      <w:pPr>
        <w:pStyle w:val="NoSpacing"/>
        <w:rPr>
          <w:rFonts w:ascii="Arial" w:hAnsi="Arial" w:cs="Arial"/>
          <w:lang w:val="en-GB"/>
        </w:rPr>
      </w:pPr>
    </w:p>
    <w:p w:rsidR="005A63DA" w:rsidRPr="00E74093" w:rsidRDefault="005A63DA" w:rsidP="005A63DA">
      <w:pPr>
        <w:pStyle w:val="NoSpacing"/>
        <w:rPr>
          <w:rFonts w:ascii="Arial" w:hAnsi="Arial" w:cs="Arial"/>
          <w:b/>
          <w:lang w:val="en-GB"/>
        </w:rPr>
      </w:pPr>
      <w:r>
        <w:rPr>
          <w:rFonts w:ascii="Arial" w:hAnsi="Arial" w:cs="Arial"/>
          <w:b/>
          <w:lang w:val="en-GB"/>
        </w:rPr>
        <w:t>Anders Lindmark</w:t>
      </w:r>
    </w:p>
    <w:p w:rsidR="005A63DA" w:rsidRPr="00FB4946" w:rsidRDefault="005A63DA" w:rsidP="005A63DA">
      <w:pPr>
        <w:pStyle w:val="NoSpacing"/>
        <w:rPr>
          <w:rFonts w:ascii="Arial" w:hAnsi="Arial" w:cs="Arial"/>
          <w:lang w:val="en-GB"/>
        </w:rPr>
      </w:pPr>
      <w:r w:rsidRPr="00FB4946">
        <w:rPr>
          <w:rFonts w:ascii="Arial" w:hAnsi="Arial" w:cs="Arial"/>
          <w:lang w:val="en-GB"/>
        </w:rPr>
        <w:t>General Manager, Business Centre PureBallast, Alfa Laval</w:t>
      </w:r>
    </w:p>
    <w:p w:rsidR="005A63DA" w:rsidRPr="00E74093" w:rsidRDefault="005A63DA" w:rsidP="005A63DA">
      <w:pPr>
        <w:pStyle w:val="NoSpacing"/>
        <w:rPr>
          <w:rFonts w:ascii="Arial" w:hAnsi="Arial" w:cs="Arial"/>
          <w:lang w:val="en-GB"/>
        </w:rPr>
      </w:pPr>
      <w:r w:rsidRPr="00FB4946">
        <w:rPr>
          <w:rFonts w:ascii="Arial" w:hAnsi="Arial" w:cs="Arial"/>
          <w:b/>
          <w:lang w:val="en-GB"/>
        </w:rPr>
        <w:t xml:space="preserve">Phone: </w:t>
      </w:r>
      <w:r w:rsidRPr="00FB4946">
        <w:rPr>
          <w:rFonts w:ascii="Arial" w:hAnsi="Arial" w:cs="Arial"/>
          <w:lang w:val="en-GB"/>
        </w:rPr>
        <w:t>+46 70 104 29 19</w:t>
      </w:r>
    </w:p>
    <w:p w:rsidR="005A63DA" w:rsidRPr="00E74093" w:rsidRDefault="005A63DA" w:rsidP="005A63DA">
      <w:pPr>
        <w:pStyle w:val="NoSpacing"/>
        <w:rPr>
          <w:rFonts w:ascii="Arial" w:hAnsi="Arial" w:cs="Arial"/>
          <w:lang w:val="en-GB"/>
        </w:rPr>
      </w:pPr>
      <w:r w:rsidRPr="00E74093">
        <w:rPr>
          <w:rFonts w:ascii="Arial" w:hAnsi="Arial" w:cs="Arial"/>
          <w:b/>
          <w:lang w:val="en-GB"/>
        </w:rPr>
        <w:t>E-mail:</w:t>
      </w:r>
      <w:r w:rsidRPr="00E74093">
        <w:rPr>
          <w:rFonts w:ascii="Arial" w:hAnsi="Arial" w:cs="Arial"/>
          <w:lang w:val="en-GB"/>
        </w:rPr>
        <w:t xml:space="preserve"> </w:t>
      </w:r>
      <w:hyperlink r:id="rId7" w:history="1">
        <w:r w:rsidR="00C2665E" w:rsidRPr="00185F5B">
          <w:rPr>
            <w:rStyle w:val="Hyperlink"/>
            <w:rFonts w:ascii="Arial" w:hAnsi="Arial" w:cs="Arial"/>
            <w:lang w:val="en-GB"/>
          </w:rPr>
          <w:t>anders.lindmark@alfalaval.com</w:t>
        </w:r>
      </w:hyperlink>
      <w:r w:rsidR="00C2665E">
        <w:rPr>
          <w:rFonts w:ascii="Arial" w:hAnsi="Arial" w:cs="Arial"/>
          <w:lang w:val="en-GB"/>
        </w:rPr>
        <w:t xml:space="preserve"> </w:t>
      </w:r>
    </w:p>
    <w:p w:rsidR="005A63DA" w:rsidRPr="00E74093" w:rsidRDefault="005A63DA" w:rsidP="005A63DA">
      <w:pPr>
        <w:pStyle w:val="NoSpacing"/>
        <w:rPr>
          <w:rFonts w:ascii="Arial" w:hAnsi="Arial" w:cs="Arial"/>
          <w:lang w:val="en-GB"/>
        </w:rPr>
      </w:pPr>
    </w:p>
    <w:p w:rsidR="005A63DA" w:rsidRPr="00E74093" w:rsidRDefault="005A63DA" w:rsidP="005A63DA">
      <w:pPr>
        <w:autoSpaceDE w:val="0"/>
        <w:autoSpaceDN w:val="0"/>
        <w:adjustRightInd w:val="0"/>
        <w:rPr>
          <w:rFonts w:ascii="Arial" w:eastAsiaTheme="minorHAnsi" w:hAnsi="Arial" w:cs="Arial"/>
          <w:b/>
          <w:sz w:val="22"/>
          <w:szCs w:val="22"/>
        </w:rPr>
      </w:pPr>
      <w:r>
        <w:rPr>
          <w:rFonts w:ascii="Arial" w:eastAsiaTheme="minorHAnsi" w:hAnsi="Arial" w:cs="Arial"/>
          <w:b/>
          <w:sz w:val="22"/>
          <w:szCs w:val="22"/>
        </w:rPr>
        <w:lastRenderedPageBreak/>
        <w:t>Sofia Erichs</w:t>
      </w:r>
    </w:p>
    <w:p w:rsidR="005A63DA" w:rsidRDefault="00356664" w:rsidP="005A63DA">
      <w:pPr>
        <w:autoSpaceDE w:val="0"/>
        <w:autoSpaceDN w:val="0"/>
        <w:adjustRightInd w:val="0"/>
        <w:rPr>
          <w:rFonts w:ascii="Arial" w:eastAsiaTheme="minorHAnsi" w:hAnsi="Arial" w:cs="Arial"/>
          <w:sz w:val="22"/>
          <w:szCs w:val="22"/>
        </w:rPr>
      </w:pPr>
      <w:r>
        <w:rPr>
          <w:rFonts w:ascii="Arial" w:eastAsiaTheme="minorHAnsi" w:hAnsi="Arial" w:cs="Arial"/>
          <w:sz w:val="22"/>
          <w:szCs w:val="22"/>
        </w:rPr>
        <w:t>Trade Press Manager</w:t>
      </w:r>
    </w:p>
    <w:p w:rsidR="005A63DA" w:rsidRPr="00E74093" w:rsidRDefault="005A63DA" w:rsidP="005A63DA">
      <w:pPr>
        <w:autoSpaceDE w:val="0"/>
        <w:autoSpaceDN w:val="0"/>
        <w:adjustRightInd w:val="0"/>
        <w:rPr>
          <w:rFonts w:ascii="Arial" w:eastAsiaTheme="minorHAnsi" w:hAnsi="Arial" w:cs="Arial"/>
          <w:sz w:val="22"/>
          <w:szCs w:val="22"/>
        </w:rPr>
      </w:pPr>
      <w:r w:rsidRPr="00E74093">
        <w:rPr>
          <w:rFonts w:ascii="Arial" w:eastAsiaTheme="minorHAnsi" w:hAnsi="Arial" w:cs="Arial"/>
          <w:sz w:val="22"/>
          <w:szCs w:val="22"/>
        </w:rPr>
        <w:t xml:space="preserve">Marine &amp; Diesel Division, Alfa Laval </w:t>
      </w:r>
    </w:p>
    <w:p w:rsidR="005A63DA" w:rsidRDefault="005A63DA" w:rsidP="005A63DA">
      <w:pPr>
        <w:autoSpaceDE w:val="0"/>
        <w:autoSpaceDN w:val="0"/>
        <w:adjustRightInd w:val="0"/>
        <w:rPr>
          <w:rFonts w:ascii="Arial" w:eastAsiaTheme="minorHAnsi" w:hAnsi="Arial" w:cs="Arial"/>
          <w:sz w:val="22"/>
          <w:szCs w:val="22"/>
        </w:rPr>
      </w:pPr>
      <w:r w:rsidRPr="00E74093">
        <w:rPr>
          <w:rFonts w:ascii="Arial" w:eastAsiaTheme="minorHAnsi" w:hAnsi="Arial" w:cs="Arial"/>
          <w:b/>
          <w:sz w:val="22"/>
          <w:szCs w:val="22"/>
        </w:rPr>
        <w:t xml:space="preserve">Phone: </w:t>
      </w:r>
      <w:r w:rsidRPr="00E74093">
        <w:rPr>
          <w:rFonts w:ascii="Arial" w:eastAsiaTheme="minorHAnsi" w:hAnsi="Arial" w:cs="Arial"/>
          <w:sz w:val="22"/>
          <w:szCs w:val="22"/>
        </w:rPr>
        <w:t>+4</w:t>
      </w:r>
      <w:r>
        <w:rPr>
          <w:rFonts w:ascii="Arial" w:eastAsiaTheme="minorHAnsi" w:hAnsi="Arial" w:cs="Arial"/>
          <w:sz w:val="22"/>
          <w:szCs w:val="22"/>
        </w:rPr>
        <w:t>6</w:t>
      </w:r>
      <w:r w:rsidRPr="00E74093">
        <w:rPr>
          <w:rFonts w:ascii="Arial" w:eastAsiaTheme="minorHAnsi" w:hAnsi="Arial" w:cs="Arial"/>
          <w:sz w:val="22"/>
          <w:szCs w:val="22"/>
        </w:rPr>
        <w:t xml:space="preserve"> </w:t>
      </w:r>
      <w:r>
        <w:rPr>
          <w:rFonts w:ascii="Arial" w:eastAsiaTheme="minorHAnsi" w:hAnsi="Arial" w:cs="Arial"/>
          <w:sz w:val="22"/>
          <w:szCs w:val="22"/>
        </w:rPr>
        <w:t>8 53 06 53 57</w:t>
      </w:r>
      <w:r w:rsidRPr="00E74093">
        <w:rPr>
          <w:rFonts w:ascii="Arial" w:eastAsiaTheme="minorHAnsi" w:hAnsi="Arial" w:cs="Arial"/>
          <w:sz w:val="22"/>
          <w:szCs w:val="22"/>
        </w:rPr>
        <w:br/>
      </w:r>
      <w:r w:rsidRPr="00E74093">
        <w:rPr>
          <w:rFonts w:ascii="Arial" w:eastAsiaTheme="minorHAnsi" w:hAnsi="Arial" w:cs="Arial"/>
          <w:b/>
          <w:sz w:val="22"/>
          <w:szCs w:val="22"/>
        </w:rPr>
        <w:t>E-mail:</w:t>
      </w:r>
      <w:r w:rsidRPr="00E74093">
        <w:rPr>
          <w:rFonts w:ascii="Arial" w:eastAsiaTheme="minorHAnsi" w:hAnsi="Arial" w:cs="Arial"/>
          <w:sz w:val="22"/>
          <w:szCs w:val="22"/>
        </w:rPr>
        <w:t xml:space="preserve"> </w:t>
      </w:r>
      <w:hyperlink r:id="rId8" w:history="1">
        <w:r w:rsidR="00C2665E" w:rsidRPr="00185F5B">
          <w:rPr>
            <w:rStyle w:val="Hyperlink"/>
            <w:rFonts w:ascii="Arial" w:eastAsiaTheme="minorHAnsi" w:hAnsi="Arial" w:cs="Arial"/>
            <w:sz w:val="22"/>
            <w:szCs w:val="22"/>
          </w:rPr>
          <w:t>sofia.erichs@alfalaval.com</w:t>
        </w:r>
      </w:hyperlink>
      <w:r w:rsidRPr="00E74093">
        <w:rPr>
          <w:rFonts w:ascii="Arial" w:eastAsiaTheme="minorHAnsi" w:hAnsi="Arial" w:cs="Arial"/>
          <w:sz w:val="22"/>
          <w:szCs w:val="22"/>
        </w:rPr>
        <w:t xml:space="preserve"> </w:t>
      </w:r>
    </w:p>
    <w:p w:rsidR="00C2665E" w:rsidRPr="00E74093" w:rsidRDefault="00C2665E" w:rsidP="005A63DA">
      <w:pPr>
        <w:autoSpaceDE w:val="0"/>
        <w:autoSpaceDN w:val="0"/>
        <w:adjustRightInd w:val="0"/>
        <w:rPr>
          <w:rFonts w:ascii="Arial" w:eastAsiaTheme="minorHAnsi" w:hAnsi="Arial" w:cs="Arial"/>
          <w:sz w:val="22"/>
          <w:szCs w:val="22"/>
        </w:rPr>
      </w:pPr>
    </w:p>
    <w:p w:rsidR="005A63DA" w:rsidRDefault="00075517" w:rsidP="005A63DA">
      <w:pPr>
        <w:tabs>
          <w:tab w:val="left" w:pos="1800"/>
          <w:tab w:val="center" w:pos="4536"/>
        </w:tabs>
        <w:ind w:right="567"/>
        <w:rPr>
          <w:rStyle w:val="Hyperlink"/>
          <w:rFonts w:ascii="Arial" w:hAnsi="Arial" w:cs="Arial"/>
          <w:color w:val="000000"/>
          <w:sz w:val="22"/>
          <w:szCs w:val="22"/>
        </w:rPr>
      </w:pPr>
      <w:hyperlink r:id="rId9" w:history="1">
        <w:r w:rsidR="00C2665E" w:rsidRPr="00185F5B">
          <w:rPr>
            <w:rStyle w:val="Hyperlink"/>
            <w:rFonts w:ascii="Arial" w:hAnsi="Arial" w:cs="Arial"/>
            <w:sz w:val="22"/>
            <w:szCs w:val="22"/>
          </w:rPr>
          <w:t>www.alfalaval.com/marine</w:t>
        </w:r>
      </w:hyperlink>
      <w:r w:rsidR="00C2665E">
        <w:rPr>
          <w:rStyle w:val="Hyperlink"/>
          <w:rFonts w:ascii="Arial" w:hAnsi="Arial" w:cs="Arial"/>
          <w:color w:val="000000"/>
          <w:sz w:val="22"/>
          <w:szCs w:val="22"/>
        </w:rPr>
        <w:t xml:space="preserve"> </w:t>
      </w:r>
    </w:p>
    <w:p w:rsidR="00CE02C8" w:rsidRPr="004C663F" w:rsidRDefault="00CE02C8" w:rsidP="00CE02C8">
      <w:pPr>
        <w:tabs>
          <w:tab w:val="left" w:pos="1800"/>
          <w:tab w:val="center" w:pos="4536"/>
        </w:tabs>
        <w:ind w:right="567"/>
        <w:rPr>
          <w:rFonts w:ascii="Arial" w:hAnsi="Arial" w:cs="Arial"/>
          <w:b/>
          <w:bCs/>
          <w:sz w:val="22"/>
          <w:szCs w:val="22"/>
        </w:rPr>
      </w:pPr>
    </w:p>
    <w:p w:rsidR="00CE02C8" w:rsidRPr="005A63DA" w:rsidRDefault="00CE02C8" w:rsidP="00CE02C8">
      <w:pPr>
        <w:tabs>
          <w:tab w:val="left" w:pos="1800"/>
          <w:tab w:val="center" w:pos="4536"/>
        </w:tabs>
        <w:ind w:right="567"/>
        <w:rPr>
          <w:rFonts w:ascii="Arial" w:hAnsi="Arial" w:cs="Arial"/>
          <w:b/>
          <w:sz w:val="22"/>
          <w:szCs w:val="22"/>
        </w:rPr>
      </w:pPr>
      <w:r w:rsidRPr="005A63DA">
        <w:rPr>
          <w:rFonts w:ascii="Arial" w:hAnsi="Arial" w:cs="Arial"/>
          <w:b/>
          <w:bCs/>
          <w:sz w:val="22"/>
          <w:szCs w:val="22"/>
        </w:rPr>
        <w:t>Editor’s notes</w:t>
      </w:r>
    </w:p>
    <w:p w:rsidR="00CE02C8" w:rsidRPr="005A63DA" w:rsidRDefault="00CE02C8" w:rsidP="00CE02C8">
      <w:pPr>
        <w:widowControl w:val="0"/>
        <w:autoSpaceDE w:val="0"/>
        <w:autoSpaceDN w:val="0"/>
        <w:adjustRightInd w:val="0"/>
        <w:rPr>
          <w:rFonts w:ascii="Arial" w:hAnsi="Arial" w:cs="Arial"/>
          <w:color w:val="000000"/>
          <w:sz w:val="22"/>
          <w:szCs w:val="20"/>
          <w:lang w:eastAsia="sv-SE"/>
        </w:rPr>
      </w:pPr>
    </w:p>
    <w:p w:rsidR="00C2665E" w:rsidRDefault="00CE02C8" w:rsidP="00A64D3C">
      <w:pPr>
        <w:widowControl w:val="0"/>
        <w:autoSpaceDE w:val="0"/>
        <w:autoSpaceDN w:val="0"/>
        <w:adjustRightInd w:val="0"/>
        <w:rPr>
          <w:rFonts w:ascii="Arial" w:hAnsi="Arial" w:cs="Arial"/>
          <w:color w:val="000000"/>
          <w:sz w:val="22"/>
          <w:szCs w:val="20"/>
          <w:lang w:eastAsia="sv-SE"/>
        </w:rPr>
      </w:pPr>
      <w:r w:rsidRPr="005A63DA">
        <w:rPr>
          <w:rFonts w:ascii="Arial" w:hAnsi="Arial" w:cs="Arial"/>
          <w:color w:val="000000"/>
          <w:sz w:val="22"/>
          <w:szCs w:val="20"/>
          <w:lang w:eastAsia="sv-SE"/>
        </w:rPr>
        <w:t xml:space="preserve">About </w:t>
      </w:r>
      <w:r w:rsidR="007E6ECD" w:rsidRPr="005A63DA">
        <w:rPr>
          <w:rFonts w:ascii="Arial" w:hAnsi="Arial" w:cs="Arial"/>
          <w:color w:val="000000"/>
          <w:sz w:val="22"/>
          <w:szCs w:val="20"/>
          <w:lang w:eastAsia="sv-SE"/>
        </w:rPr>
        <w:t xml:space="preserve">Alfa Laval </w:t>
      </w:r>
      <w:proofErr w:type="spellStart"/>
      <w:r w:rsidRPr="005A63DA">
        <w:rPr>
          <w:rFonts w:ascii="Arial" w:hAnsi="Arial" w:cs="Arial"/>
          <w:color w:val="000000"/>
          <w:sz w:val="22"/>
          <w:szCs w:val="20"/>
          <w:lang w:eastAsia="sv-SE"/>
        </w:rPr>
        <w:t>PureBallast</w:t>
      </w:r>
      <w:proofErr w:type="spellEnd"/>
    </w:p>
    <w:p w:rsidR="00C2665E" w:rsidRDefault="00C2665E" w:rsidP="00A64D3C">
      <w:pPr>
        <w:widowControl w:val="0"/>
        <w:autoSpaceDE w:val="0"/>
        <w:autoSpaceDN w:val="0"/>
        <w:adjustRightInd w:val="0"/>
        <w:rPr>
          <w:rFonts w:ascii="Arial" w:hAnsi="Arial" w:cs="Arial"/>
          <w:color w:val="000000"/>
          <w:sz w:val="22"/>
          <w:szCs w:val="20"/>
          <w:lang w:eastAsia="sv-SE"/>
        </w:rPr>
      </w:pPr>
    </w:p>
    <w:p w:rsidR="00A64D3C" w:rsidRPr="005A63DA" w:rsidRDefault="00A64D3C" w:rsidP="00A64D3C">
      <w:pPr>
        <w:widowControl w:val="0"/>
        <w:autoSpaceDE w:val="0"/>
        <w:autoSpaceDN w:val="0"/>
        <w:adjustRightInd w:val="0"/>
        <w:rPr>
          <w:rFonts w:ascii="Arial" w:hAnsi="Arial" w:cs="Arial"/>
          <w:color w:val="000000"/>
          <w:sz w:val="22"/>
          <w:szCs w:val="20"/>
          <w:lang w:eastAsia="sv-SE"/>
        </w:rPr>
      </w:pPr>
      <w:proofErr w:type="spellStart"/>
      <w:r w:rsidRPr="005A63DA">
        <w:rPr>
          <w:rFonts w:ascii="Arial" w:hAnsi="Arial" w:cs="Arial"/>
          <w:color w:val="000000"/>
          <w:sz w:val="22"/>
          <w:szCs w:val="20"/>
          <w:lang w:eastAsia="sv-SE"/>
        </w:rPr>
        <w:t>PureBallast</w:t>
      </w:r>
      <w:proofErr w:type="spellEnd"/>
      <w:r w:rsidRPr="005A63DA">
        <w:rPr>
          <w:rFonts w:ascii="Arial" w:hAnsi="Arial" w:cs="Arial"/>
          <w:color w:val="000000"/>
          <w:sz w:val="22"/>
          <w:szCs w:val="20"/>
          <w:lang w:eastAsia="sv-SE"/>
        </w:rPr>
        <w:t xml:space="preserve">, which was the first commercially available ballast water treatment system, is a chemical-free system sold and serviced by Alfa Laval. A vital component of the system is the Enhanced UV Reactor, which was developed jointly by Alfa Laval and </w:t>
      </w:r>
      <w:proofErr w:type="spellStart"/>
      <w:r w:rsidRPr="005A63DA">
        <w:rPr>
          <w:rFonts w:ascii="Arial" w:hAnsi="Arial" w:cs="Arial"/>
          <w:color w:val="000000"/>
          <w:sz w:val="22"/>
          <w:szCs w:val="20"/>
          <w:lang w:eastAsia="sv-SE"/>
        </w:rPr>
        <w:t>Wallenius</w:t>
      </w:r>
      <w:proofErr w:type="spellEnd"/>
      <w:r w:rsidRPr="005A63DA">
        <w:rPr>
          <w:rFonts w:ascii="Arial" w:hAnsi="Arial" w:cs="Arial"/>
          <w:color w:val="000000"/>
          <w:sz w:val="22"/>
          <w:szCs w:val="20"/>
          <w:lang w:eastAsia="sv-SE"/>
        </w:rPr>
        <w:t xml:space="preserve"> Water based on </w:t>
      </w:r>
      <w:proofErr w:type="spellStart"/>
      <w:r w:rsidRPr="005A63DA">
        <w:rPr>
          <w:rFonts w:ascii="Arial" w:hAnsi="Arial" w:cs="Arial"/>
          <w:color w:val="000000"/>
          <w:sz w:val="22"/>
          <w:szCs w:val="20"/>
          <w:lang w:eastAsia="sv-SE"/>
        </w:rPr>
        <w:t>Wallenius</w:t>
      </w:r>
      <w:proofErr w:type="spellEnd"/>
      <w:r w:rsidRPr="005A63DA">
        <w:rPr>
          <w:rFonts w:ascii="Arial" w:hAnsi="Arial" w:cs="Arial"/>
          <w:color w:val="000000"/>
          <w:sz w:val="22"/>
          <w:szCs w:val="20"/>
          <w:lang w:eastAsia="sv-SE"/>
        </w:rPr>
        <w:t xml:space="preserve"> Water Technology.</w:t>
      </w:r>
    </w:p>
    <w:p w:rsidR="00CE02C8" w:rsidRPr="005A63DA" w:rsidRDefault="00CE02C8" w:rsidP="00CE02C8">
      <w:pPr>
        <w:widowControl w:val="0"/>
        <w:autoSpaceDE w:val="0"/>
        <w:autoSpaceDN w:val="0"/>
        <w:adjustRightInd w:val="0"/>
        <w:rPr>
          <w:rFonts w:ascii="Arial" w:hAnsi="Arial" w:cs="Arial"/>
          <w:color w:val="000000"/>
          <w:sz w:val="22"/>
          <w:szCs w:val="20"/>
          <w:lang w:eastAsia="sv-SE"/>
        </w:rPr>
      </w:pPr>
    </w:p>
    <w:p w:rsidR="00CE02C8" w:rsidRPr="005A63DA" w:rsidRDefault="00CE02C8" w:rsidP="00CE02C8">
      <w:pPr>
        <w:widowControl w:val="0"/>
        <w:autoSpaceDE w:val="0"/>
        <w:autoSpaceDN w:val="0"/>
        <w:adjustRightInd w:val="0"/>
        <w:rPr>
          <w:rFonts w:ascii="Arial" w:hAnsi="Arial" w:cs="Arial"/>
          <w:color w:val="000000"/>
          <w:sz w:val="22"/>
          <w:szCs w:val="20"/>
          <w:lang w:eastAsia="sv-SE"/>
        </w:rPr>
      </w:pPr>
      <w:r w:rsidRPr="005A63DA">
        <w:rPr>
          <w:rFonts w:ascii="Arial" w:hAnsi="Arial" w:cs="Arial"/>
          <w:color w:val="000000"/>
          <w:sz w:val="22"/>
          <w:szCs w:val="20"/>
          <w:lang w:eastAsia="sv-SE"/>
        </w:rPr>
        <w:t>About Alfa Laval</w:t>
      </w:r>
    </w:p>
    <w:p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5A63DA">
        <w:rPr>
          <w:rFonts w:ascii="Arial" w:hAnsi="Arial" w:cs="Arial"/>
          <w:color w:val="000000"/>
          <w:sz w:val="22"/>
          <w:szCs w:val="20"/>
          <w:lang w:eastAsia="sv-SE"/>
        </w:rPr>
        <w:t>Alfa Laval is a leading global provider of specialized products and engineering solutions based on its key technologies of heat transfer, separation and fluid handling.</w:t>
      </w:r>
    </w:p>
    <w:p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4C663F">
        <w:rPr>
          <w:rFonts w:ascii="Arial" w:hAnsi="Arial" w:cs="Arial"/>
          <w:color w:val="000000"/>
          <w:sz w:val="22"/>
          <w:szCs w:val="20"/>
          <w:lang w:eastAsia="sv-SE"/>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4C663F">
        <w:rPr>
          <w:rFonts w:ascii="Arial" w:hAnsi="Arial" w:cs="Arial"/>
          <w:color w:val="000000"/>
          <w:sz w:val="22"/>
          <w:szCs w:val="20"/>
          <w:lang w:eastAsia="sv-SE"/>
        </w:rPr>
        <w:t>Alfa Laval’s products are also used in power plants, aboard ships, oil and gas exploration, in the mechanical engineering industry, in the mining industry and for wastewater treatment, as well as for comfort climate and refrigeration applications.</w:t>
      </w:r>
    </w:p>
    <w:p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4C663F">
        <w:rPr>
          <w:rFonts w:ascii="Arial" w:hAnsi="Arial" w:cs="Arial"/>
          <w:color w:val="000000"/>
          <w:sz w:val="22"/>
          <w:szCs w:val="20"/>
          <w:lang w:eastAsia="sv-SE"/>
        </w:rPr>
        <w:t xml:space="preserve">Alfa Laval’s worldwide organization works closely with customers in nearly 100 countries to help them stay ahead in the global arena. Alfa Laval is listed on Nasdaq OMX, and, in 2015, posted annual sales of about SEK 39.7 billion (approx. 4.25 billion Euros). The company has about 17 500 employees. </w:t>
      </w:r>
    </w:p>
    <w:p w:rsidR="00CE02C8" w:rsidRPr="004C663F" w:rsidRDefault="00075517" w:rsidP="00CE02C8">
      <w:pPr>
        <w:widowControl w:val="0"/>
        <w:autoSpaceDE w:val="0"/>
        <w:autoSpaceDN w:val="0"/>
        <w:adjustRightInd w:val="0"/>
        <w:spacing w:before="120"/>
        <w:rPr>
          <w:rFonts w:ascii="Arial" w:hAnsi="Arial" w:cs="Arial"/>
          <w:color w:val="000000"/>
        </w:rPr>
      </w:pPr>
      <w:hyperlink r:id="rId10" w:history="1">
        <w:r w:rsidR="00CE02C8" w:rsidRPr="004C663F">
          <w:rPr>
            <w:rStyle w:val="Hyperlink"/>
            <w:rFonts w:ascii="Arial" w:hAnsi="Arial" w:cs="Arial"/>
            <w:sz w:val="22"/>
            <w:szCs w:val="20"/>
            <w:lang w:eastAsia="sv-SE"/>
          </w:rPr>
          <w:t>www.alfalaval.com</w:t>
        </w:r>
      </w:hyperlink>
      <w:r w:rsidR="00CE02C8" w:rsidRPr="004C663F">
        <w:rPr>
          <w:rFonts w:ascii="Arial" w:hAnsi="Arial" w:cs="Arial"/>
          <w:color w:val="000000"/>
          <w:sz w:val="22"/>
          <w:szCs w:val="20"/>
          <w:lang w:eastAsia="sv-SE"/>
        </w:rPr>
        <w:t xml:space="preserve">  </w:t>
      </w:r>
    </w:p>
    <w:p w:rsidR="00D041C4" w:rsidRPr="004C663F" w:rsidRDefault="00D041C4" w:rsidP="00034E60">
      <w:pPr>
        <w:pStyle w:val="NoSpacing"/>
        <w:rPr>
          <w:rFonts w:ascii="Arial" w:hAnsi="Arial" w:cs="Arial"/>
          <w:color w:val="000000"/>
          <w:lang w:val="en-GB"/>
        </w:rPr>
      </w:pPr>
    </w:p>
    <w:sectPr w:rsidR="00D041C4" w:rsidRPr="004C663F" w:rsidSect="00BB1ABF">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B4C" w:rsidRDefault="00A35B4C">
      <w:r>
        <w:separator/>
      </w:r>
    </w:p>
  </w:endnote>
  <w:endnote w:type="continuationSeparator" w:id="0">
    <w:p w:rsidR="00A35B4C" w:rsidRDefault="00A3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Helvetica 35 Thin">
    <w:panose1 w:val="020B0500000000000000"/>
    <w:charset w:val="00"/>
    <w:family w:val="swiss"/>
    <w:pitch w:val="variable"/>
    <w:sig w:usb0="00000003" w:usb1="00000000" w:usb2="00000000" w:usb3="00000000" w:csb0="00000001" w:csb1="00000000"/>
  </w:font>
  <w:font w:name="Helvetica Neue Light">
    <w:altName w:val="Microsoft YaHei"/>
    <w:charset w:val="00"/>
    <w:family w:val="auto"/>
    <w:pitch w:val="variable"/>
    <w:sig w:usb0="A00002FF" w:usb1="5000205B" w:usb2="00000002" w:usb3="00000000" w:csb0="00000007"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517" w:rsidRDefault="00075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666" w:rsidRPr="006435D1" w:rsidRDefault="00415666"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666" w:rsidRPr="008B7C4E" w:rsidRDefault="00415666"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B4C" w:rsidRDefault="00A35B4C">
      <w:r>
        <w:separator/>
      </w:r>
    </w:p>
  </w:footnote>
  <w:footnote w:type="continuationSeparator" w:id="0">
    <w:p w:rsidR="00A35B4C" w:rsidRDefault="00A35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517" w:rsidRDefault="00075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666" w:rsidRDefault="00415666">
    <w:pPr>
      <w:pStyle w:val="Header"/>
      <w:tabs>
        <w:tab w:val="clear" w:pos="4536"/>
        <w:tab w:val="clear" w:pos="9072"/>
      </w:tabs>
      <w:ind w:right="2834"/>
    </w:pPr>
  </w:p>
  <w:p w:rsidR="00415666" w:rsidRDefault="00415666">
    <w:pPr>
      <w:pStyle w:val="Header"/>
      <w:tabs>
        <w:tab w:val="clear" w:pos="4536"/>
        <w:tab w:val="clear" w:pos="9072"/>
      </w:tabs>
      <w:ind w:right="2834"/>
    </w:pPr>
  </w:p>
  <w:p w:rsidR="00415666" w:rsidRPr="008B7C4E" w:rsidRDefault="00415666">
    <w:pPr>
      <w:pStyle w:val="Header"/>
      <w:tabs>
        <w:tab w:val="clear" w:pos="4536"/>
        <w:tab w:val="clear" w:pos="9072"/>
      </w:tabs>
      <w:ind w:right="2834"/>
      <w:rPr>
        <w:noProof w:val="0"/>
        <w:color w:val="A6A6A6"/>
        <w:sz w:val="18"/>
        <w:szCs w:val="18"/>
        <w:lang w:val="en-GB"/>
      </w:rPr>
    </w:pPr>
    <w:r>
      <w:rPr>
        <w:lang w:eastAsia="sv-SE"/>
      </w:rPr>
      <mc:AlternateContent>
        <mc:Choice Requires="wps">
          <w:drawing>
            <wp:anchor distT="0" distB="0" distL="114300" distR="114300" simplePos="0" relativeHeight="251658752" behindDoc="1" locked="1" layoutInCell="0" allowOverlap="1" wp14:anchorId="6E65B881" wp14:editId="4F642965">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39B9D"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WEVQIAAJUEAAAOAAAAZHJzL2Uyb0RvYy54bWysVNtu1DAQfUfiHyy/b7NJs5dGzVbVpouQ&#10;ClQqfIDXcTYWiceMvZstiH9n7L20hReEyINjeyZnLudMrm/2fcd2Cp0GU/L0YsyZMhJqbTYl//J5&#10;NZpz5rwwtejAqJI/KcdvFm/fXA+2UBm00NUKGYEYVwy25K33tkgSJ1vVC3cBVhkyNoC98HTETVKj&#10;GAi975JsPJ4mA2BtEaRyjm6rg5EvIn7TKOk/NY1TnnUlp9x8XDGu67Ami2tRbFDYVstjGuIfsuiF&#10;NhT0DFUJL9gW9R9QvZYIDhp/IaFPoGm0VLEGqiYd/1bNYyusirVQc5w9t8n9P1j5cfeATNclv+TM&#10;iJ4out16iJFZFtozWFeQ16N9wFCgs/cgvzpmYNkKs1G3zlKTiXr6/HSFCEOrRE15pgEieYURDo7Q&#10;2Hr4ADUFFBQwNm/fYB9iUFvYPnL0dOZI7T2TdJllk1meTTiTZJtOp7NJJDERxelri86/U9CzsCk5&#10;UnoRXezunQ/ZiOLkEoIZWOmuizqgGOQSLkO0SN+Pq/HV3fxuno/ybHo3ysdVNbpdLfPRdJXOJtVl&#10;tVxW6c+An+ZFq+tamQB3klKa/x1VR1EfRHAWk4NO1wEupORws152yHaCpLyKT+wtWZ7dktdpxGKp&#10;ltM7VhfZCAQcuF1D/URkIFCvaEJolmnTAn7nbKC5KLn7thWoOOveGyL0Ks3zMEjxkE9mGR3wpWX9&#10;0iKMJKiSe84O26U/DN/Wot60FCmN3BgIqmt05CcI5JDVUTqk/VjBcU7DcL08R6/nv8niFwAAAP//&#10;AwBQSwMEFAAGAAgAAAAhAIXmiAjiAAAACwEAAA8AAABkcnMvZG93bnJldi54bWxMj8FKw0AQhu+C&#10;77CM4EXsJtUmJWZTSkEsIhRT7XmbjEkwO5tmt0l8e6cnvc0wH/98f7qaTCsG7F1jSUE4C0AgFbZs&#10;qFLwsX++X4JwXlOpW0uo4AcdrLLrq1QnpR3pHYfcV4JDyCVaQe19l0jpihqNdjPbIfHty/ZGe177&#10;Spa9HjnctHIeBJE0uiH+UOsONzUW3/nZKBiL3XDYv73I3d1ha+m0PW3yz1elbm+m9RMIj5P/g+Gi&#10;z+qQsdPRnql0olUQx8sFowoWUQziAoQPj9zuyFMUxiCzVP7vkP0CAAD//wMAUEsBAi0AFAAGAAgA&#10;AAAhALaDOJL+AAAA4QEAABMAAAAAAAAAAAAAAAAAAAAAAFtDb250ZW50X1R5cGVzXS54bWxQSwEC&#10;LQAUAAYACAAAACEAOP0h/9YAAACUAQAACwAAAAAAAAAAAAAAAAAvAQAAX3JlbHMvLnJlbHNQSwEC&#10;LQAUAAYACAAAACEAuoXVhFUCAACVBAAADgAAAAAAAAAAAAAAAAAuAgAAZHJzL2Uyb0RvYy54bWxQ&#10;SwECLQAUAAYACAAAACEAheaICOIAAAALAQAADwAAAAAAAAAAAAAAAACvBAAAZHJzL2Rvd25yZXYu&#10;eG1sUEsFBgAAAAAEAAQA8wAAAL4FA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075517">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075517">
      <w:rPr>
        <w:color w:val="A6A6A6"/>
        <w:sz w:val="18"/>
        <w:szCs w:val="18"/>
        <w:lang w:val="en-GB"/>
      </w:rPr>
      <w:t>2</w:t>
    </w:r>
    <w:r w:rsidRPr="008B7C4E">
      <w:rPr>
        <w:noProof w:val="0"/>
        <w:color w:val="A6A6A6"/>
        <w:sz w:val="18"/>
        <w:szCs w:val="18"/>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666" w:rsidRDefault="00415666">
    <w:pPr>
      <w:rPr>
        <w:rFonts w:ascii="Arial" w:hAnsi="Arial" w:cs="Arial"/>
        <w:sz w:val="40"/>
        <w:szCs w:val="40"/>
      </w:rPr>
    </w:pPr>
    <w:r>
      <w:rPr>
        <w:noProof/>
        <w:lang w:val="sv-SE" w:eastAsia="sv-SE"/>
      </w:rPr>
      <w:drawing>
        <wp:anchor distT="0" distB="0" distL="114300" distR="114300" simplePos="0" relativeHeight="251656704" behindDoc="0" locked="1" layoutInCell="1" allowOverlap="1" wp14:anchorId="5094DD55" wp14:editId="79FBF751">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300" distR="114300" simplePos="0" relativeHeight="251657728" behindDoc="1" locked="1" layoutInCell="0" allowOverlap="1" wp14:anchorId="524BDEC7" wp14:editId="43AE57FA">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DB394"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MUUgIAAJUEAAAOAAAAZHJzL2Uyb0RvYy54bWysVFFv0zAQfkfiP1h+79KEtN2ipdPUrAhp&#10;wKTBD3Adp7FIfObsNh2I/87ZWUsHLwjRBzfnu3x33313ub459B3bK3QaTMnTiylnykiotdmW/POn&#10;9eSSM+eFqUUHRpX8STl+s3z96nqwhcqgha5WyAjEuGKwJW+9t0WSONmqXrgLsMqQswHshScTt0mN&#10;YiD0vkuy6XSeDIC1RZDKObqtRidfRvymUdJ/bBqnPOtKTrX5eGI8N+FMltei2KKwrZbPZYh/qKIX&#10;2lDSE1QlvGA71H9A9VoiOGj8hYQ+gabRUkUOxCad/sbmsRVWRS7UHGdPbXL/D1Z+2D8g0zVpx5kR&#10;PUl0u/MQM7M0tGewrqCoR/uAgaCz9yC/OGZg1QqzVbfOUpPH149XiDC0StRUZ4RIXmAEwxEa2wzv&#10;oaaEghLG5h0a7EMOags7RI2eThqpg2eSLrNstsizGWeSfPP5fDGLIiaiOL5t0fm3CnoWHkqOVF5E&#10;F/t754kQhR5DQjIDa911cQ4oB4WEy5Atyvf9anp1d3l3mU/ybH43yadVNbldr/LJfJ0uZtWbarWq&#10;0h8BP82LVte1MgHuOEpp/ndSPQ/1OASnYXLQ6TrAhZIcbjerDtle0Civ4y/IQ2zOwpKXZUQ3cTn+&#10;R3ZRjSDAqO0G6icSA4F6RRtCu0wPLeA3zgbai5K7rzuBirPunSFBr9I8D4sUjXy2yMjAc8/m3COM&#10;JKiSe87Gx5Ufl29nUW9bypRGbQyEqWt01CcMyFgV1R0Mmv3I4HlPw3Kd2zHq19dk+RM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lekTFFICAACVBAAADgAAAAAAAAAAAAAAAAAuAgAAZHJzL2Uyb0RvYy54bWxQSwEC&#10;LQAUAAYACAAAACEAheaICOIAAAALAQAADwAAAAAAAAAAAAAAAACsBAAAZHJzL2Rvd25yZXYueG1s&#10;UEsFBgAAAAAEAAQA8wAAALsFAAAAAA==&#10;" o:allowincell="f" filled="f" stroked="f">
              <o:lock v:ext="edit" aspectratio="t"/>
              <w10:wrap type="through" anchorx="page" anchory="page"/>
              <w10:anchorlock/>
            </v:rect>
          </w:pict>
        </mc:Fallback>
      </mc:AlternateContent>
    </w:r>
    <w:r>
      <w:rPr>
        <w:rFonts w:ascii="Arial" w:hAnsi="Arial" w:cs="Arial"/>
        <w:sz w:val="40"/>
        <w:szCs w:val="40"/>
      </w:rPr>
      <w:t>Press release</w:t>
    </w:r>
  </w:p>
  <w:p w:rsidR="00415666" w:rsidRDefault="00415666">
    <w:pPr>
      <w:rPr>
        <w:rFonts w:ascii="Arial" w:hAnsi="Arial" w:cs="Arial"/>
        <w:sz w:val="40"/>
        <w:szCs w:val="40"/>
      </w:rPr>
    </w:pPr>
  </w:p>
  <w:p w:rsidR="00415666" w:rsidRDefault="00415666">
    <w:pPr>
      <w:rPr>
        <w:rFonts w:ascii="Arial" w:hAnsi="Arial" w:cs="Arial"/>
        <w:sz w:val="32"/>
        <w:szCs w:val="32"/>
      </w:rPr>
    </w:pPr>
  </w:p>
  <w:p w:rsidR="00415666" w:rsidRDefault="00415666">
    <w:pPr>
      <w:rPr>
        <w:rFonts w:ascii="Arial" w:hAnsi="Arial" w:cs="Arial"/>
        <w:sz w:val="20"/>
        <w:szCs w:val="20"/>
      </w:rPr>
    </w:pPr>
  </w:p>
  <w:p w:rsidR="00415666" w:rsidRPr="00CD7802" w:rsidRDefault="00075517">
    <w:pPr>
      <w:rPr>
        <w:rFonts w:ascii="Arial" w:hAnsi="Arial" w:cs="Arial"/>
        <w:sz w:val="22"/>
        <w:szCs w:val="22"/>
      </w:rPr>
    </w:pPr>
    <w:r>
      <w:rPr>
        <w:rFonts w:ascii="Arial" w:hAnsi="Arial" w:cs="Arial"/>
        <w:sz w:val="22"/>
        <w:szCs w:val="22"/>
      </w:rPr>
      <w:t>July</w:t>
    </w:r>
    <w:bookmarkStart w:id="0" w:name="_GoBack"/>
    <w:bookmarkEnd w:id="0"/>
    <w:r w:rsidR="00415666">
      <w:rPr>
        <w:rFonts w:ascii="Arial" w:hAnsi="Arial" w:cs="Arial"/>
        <w:sz w:val="22"/>
        <w:szCs w:val="22"/>
      </w:rPr>
      <w:t xml:space="preserve"> 2016</w:t>
    </w:r>
  </w:p>
  <w:p w:rsidR="00415666" w:rsidRDefault="00415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7C"/>
    <w:rsid w:val="0000107F"/>
    <w:rsid w:val="00001717"/>
    <w:rsid w:val="00003AD2"/>
    <w:rsid w:val="00011623"/>
    <w:rsid w:val="00013127"/>
    <w:rsid w:val="0001575E"/>
    <w:rsid w:val="0001699E"/>
    <w:rsid w:val="00016CC2"/>
    <w:rsid w:val="00026127"/>
    <w:rsid w:val="00031C2F"/>
    <w:rsid w:val="00033AF8"/>
    <w:rsid w:val="00034E60"/>
    <w:rsid w:val="00035E34"/>
    <w:rsid w:val="00035F0C"/>
    <w:rsid w:val="00045B09"/>
    <w:rsid w:val="00054050"/>
    <w:rsid w:val="000544CD"/>
    <w:rsid w:val="00054FDF"/>
    <w:rsid w:val="00060E46"/>
    <w:rsid w:val="00061BC6"/>
    <w:rsid w:val="00070E6B"/>
    <w:rsid w:val="00075517"/>
    <w:rsid w:val="0008048C"/>
    <w:rsid w:val="0008152A"/>
    <w:rsid w:val="00082331"/>
    <w:rsid w:val="000867D6"/>
    <w:rsid w:val="000903D5"/>
    <w:rsid w:val="00091A8A"/>
    <w:rsid w:val="00091FDC"/>
    <w:rsid w:val="00092A26"/>
    <w:rsid w:val="0009395B"/>
    <w:rsid w:val="000A0260"/>
    <w:rsid w:val="000A0987"/>
    <w:rsid w:val="000A0E21"/>
    <w:rsid w:val="000A26F0"/>
    <w:rsid w:val="000A32C8"/>
    <w:rsid w:val="000B2A9F"/>
    <w:rsid w:val="000B3AC2"/>
    <w:rsid w:val="000B57D6"/>
    <w:rsid w:val="000C08B6"/>
    <w:rsid w:val="000C09C5"/>
    <w:rsid w:val="000C59F1"/>
    <w:rsid w:val="000D11D3"/>
    <w:rsid w:val="000D4B8E"/>
    <w:rsid w:val="000D6F78"/>
    <w:rsid w:val="000E20E7"/>
    <w:rsid w:val="000E4B81"/>
    <w:rsid w:val="000E65E7"/>
    <w:rsid w:val="000F7FE5"/>
    <w:rsid w:val="00102F62"/>
    <w:rsid w:val="00103EA2"/>
    <w:rsid w:val="00106925"/>
    <w:rsid w:val="00107A74"/>
    <w:rsid w:val="00114CF8"/>
    <w:rsid w:val="00115E14"/>
    <w:rsid w:val="001202C6"/>
    <w:rsid w:val="00120AFC"/>
    <w:rsid w:val="00121490"/>
    <w:rsid w:val="00126399"/>
    <w:rsid w:val="00132489"/>
    <w:rsid w:val="001346A1"/>
    <w:rsid w:val="00140845"/>
    <w:rsid w:val="00144B81"/>
    <w:rsid w:val="00152A97"/>
    <w:rsid w:val="00152F30"/>
    <w:rsid w:val="001538BF"/>
    <w:rsid w:val="00155B1F"/>
    <w:rsid w:val="001610FA"/>
    <w:rsid w:val="00170670"/>
    <w:rsid w:val="00171539"/>
    <w:rsid w:val="00172D34"/>
    <w:rsid w:val="001741E7"/>
    <w:rsid w:val="0017671F"/>
    <w:rsid w:val="0018391B"/>
    <w:rsid w:val="00185855"/>
    <w:rsid w:val="00185B5F"/>
    <w:rsid w:val="00186F2A"/>
    <w:rsid w:val="001909B2"/>
    <w:rsid w:val="001931EE"/>
    <w:rsid w:val="001939C7"/>
    <w:rsid w:val="0019400D"/>
    <w:rsid w:val="00195874"/>
    <w:rsid w:val="00196109"/>
    <w:rsid w:val="0019697E"/>
    <w:rsid w:val="00197F8F"/>
    <w:rsid w:val="001A4184"/>
    <w:rsid w:val="001B161F"/>
    <w:rsid w:val="001B7E02"/>
    <w:rsid w:val="001C002B"/>
    <w:rsid w:val="001C4E8D"/>
    <w:rsid w:val="001C62AE"/>
    <w:rsid w:val="001C6BB8"/>
    <w:rsid w:val="001D1B3E"/>
    <w:rsid w:val="001E14CF"/>
    <w:rsid w:val="001E2FBE"/>
    <w:rsid w:val="001E3908"/>
    <w:rsid w:val="001E39CC"/>
    <w:rsid w:val="001E435E"/>
    <w:rsid w:val="001E43FD"/>
    <w:rsid w:val="001E78AB"/>
    <w:rsid w:val="001F5BFF"/>
    <w:rsid w:val="001F7D37"/>
    <w:rsid w:val="0020237F"/>
    <w:rsid w:val="002026E9"/>
    <w:rsid w:val="002031E5"/>
    <w:rsid w:val="00205CB4"/>
    <w:rsid w:val="00212BEE"/>
    <w:rsid w:val="0021451B"/>
    <w:rsid w:val="00216E4B"/>
    <w:rsid w:val="00217E8E"/>
    <w:rsid w:val="00226C94"/>
    <w:rsid w:val="00231EEC"/>
    <w:rsid w:val="002324EA"/>
    <w:rsid w:val="00232AF0"/>
    <w:rsid w:val="00233B9C"/>
    <w:rsid w:val="00234842"/>
    <w:rsid w:val="00236FEC"/>
    <w:rsid w:val="002406BC"/>
    <w:rsid w:val="00241575"/>
    <w:rsid w:val="00244F08"/>
    <w:rsid w:val="00244FDC"/>
    <w:rsid w:val="0024580F"/>
    <w:rsid w:val="00250F5D"/>
    <w:rsid w:val="002521A4"/>
    <w:rsid w:val="00257556"/>
    <w:rsid w:val="00262AED"/>
    <w:rsid w:val="00274714"/>
    <w:rsid w:val="00274723"/>
    <w:rsid w:val="0027685B"/>
    <w:rsid w:val="0028291D"/>
    <w:rsid w:val="00282D2C"/>
    <w:rsid w:val="00285B43"/>
    <w:rsid w:val="002903A0"/>
    <w:rsid w:val="0029508D"/>
    <w:rsid w:val="002A23D7"/>
    <w:rsid w:val="002A29A8"/>
    <w:rsid w:val="002B0324"/>
    <w:rsid w:val="002B364B"/>
    <w:rsid w:val="002B5888"/>
    <w:rsid w:val="002B5F44"/>
    <w:rsid w:val="002B7A5D"/>
    <w:rsid w:val="002C3001"/>
    <w:rsid w:val="002C40D9"/>
    <w:rsid w:val="002C43AC"/>
    <w:rsid w:val="002C6206"/>
    <w:rsid w:val="002D3D6F"/>
    <w:rsid w:val="002D4C1E"/>
    <w:rsid w:val="002D5836"/>
    <w:rsid w:val="002D599D"/>
    <w:rsid w:val="002E1329"/>
    <w:rsid w:val="002E21CC"/>
    <w:rsid w:val="002E27C7"/>
    <w:rsid w:val="002E2BE2"/>
    <w:rsid w:val="002E4130"/>
    <w:rsid w:val="002E4F90"/>
    <w:rsid w:val="002E6AEB"/>
    <w:rsid w:val="002E71E0"/>
    <w:rsid w:val="002F45A8"/>
    <w:rsid w:val="003014DB"/>
    <w:rsid w:val="00303CA3"/>
    <w:rsid w:val="00304BAF"/>
    <w:rsid w:val="0030528F"/>
    <w:rsid w:val="00307FEB"/>
    <w:rsid w:val="00325B71"/>
    <w:rsid w:val="0033018F"/>
    <w:rsid w:val="00330386"/>
    <w:rsid w:val="00330398"/>
    <w:rsid w:val="0033515A"/>
    <w:rsid w:val="00336660"/>
    <w:rsid w:val="0034091F"/>
    <w:rsid w:val="00341539"/>
    <w:rsid w:val="00346FC1"/>
    <w:rsid w:val="003548E7"/>
    <w:rsid w:val="00356494"/>
    <w:rsid w:val="00356664"/>
    <w:rsid w:val="00360BCF"/>
    <w:rsid w:val="00360CF5"/>
    <w:rsid w:val="00365609"/>
    <w:rsid w:val="00370740"/>
    <w:rsid w:val="00372330"/>
    <w:rsid w:val="00385D32"/>
    <w:rsid w:val="00386D04"/>
    <w:rsid w:val="003904D2"/>
    <w:rsid w:val="00391652"/>
    <w:rsid w:val="003924F8"/>
    <w:rsid w:val="00395FB8"/>
    <w:rsid w:val="00397B77"/>
    <w:rsid w:val="003A5453"/>
    <w:rsid w:val="003B3913"/>
    <w:rsid w:val="003B3FE4"/>
    <w:rsid w:val="003C12F2"/>
    <w:rsid w:val="003C23C6"/>
    <w:rsid w:val="003C2796"/>
    <w:rsid w:val="003C2981"/>
    <w:rsid w:val="003C7548"/>
    <w:rsid w:val="003D0B66"/>
    <w:rsid w:val="003D31C5"/>
    <w:rsid w:val="003D37A0"/>
    <w:rsid w:val="003E082D"/>
    <w:rsid w:val="003E22AA"/>
    <w:rsid w:val="003E3831"/>
    <w:rsid w:val="003E4310"/>
    <w:rsid w:val="003E6184"/>
    <w:rsid w:val="003E6693"/>
    <w:rsid w:val="003F1725"/>
    <w:rsid w:val="003F197C"/>
    <w:rsid w:val="003F49B9"/>
    <w:rsid w:val="00402990"/>
    <w:rsid w:val="00404F53"/>
    <w:rsid w:val="004079A5"/>
    <w:rsid w:val="00410FC3"/>
    <w:rsid w:val="00415666"/>
    <w:rsid w:val="004205D0"/>
    <w:rsid w:val="0042154A"/>
    <w:rsid w:val="004228BB"/>
    <w:rsid w:val="00423F4A"/>
    <w:rsid w:val="00424217"/>
    <w:rsid w:val="00424588"/>
    <w:rsid w:val="00431197"/>
    <w:rsid w:val="0043182A"/>
    <w:rsid w:val="00433DB7"/>
    <w:rsid w:val="00434815"/>
    <w:rsid w:val="00443532"/>
    <w:rsid w:val="00445AFD"/>
    <w:rsid w:val="004522C6"/>
    <w:rsid w:val="0045405A"/>
    <w:rsid w:val="0045498D"/>
    <w:rsid w:val="00463371"/>
    <w:rsid w:val="00466FFE"/>
    <w:rsid w:val="00472F1E"/>
    <w:rsid w:val="00477101"/>
    <w:rsid w:val="004772DC"/>
    <w:rsid w:val="00477668"/>
    <w:rsid w:val="00480367"/>
    <w:rsid w:val="0048499C"/>
    <w:rsid w:val="004873DA"/>
    <w:rsid w:val="004959AE"/>
    <w:rsid w:val="00496259"/>
    <w:rsid w:val="00497342"/>
    <w:rsid w:val="004A109A"/>
    <w:rsid w:val="004A1305"/>
    <w:rsid w:val="004A3331"/>
    <w:rsid w:val="004A5205"/>
    <w:rsid w:val="004B0388"/>
    <w:rsid w:val="004B1120"/>
    <w:rsid w:val="004B318B"/>
    <w:rsid w:val="004B4BB3"/>
    <w:rsid w:val="004B4E95"/>
    <w:rsid w:val="004C07C4"/>
    <w:rsid w:val="004C663F"/>
    <w:rsid w:val="004D0A81"/>
    <w:rsid w:val="004D485E"/>
    <w:rsid w:val="004E05DE"/>
    <w:rsid w:val="004E2CF7"/>
    <w:rsid w:val="004E5997"/>
    <w:rsid w:val="004E7DDE"/>
    <w:rsid w:val="004F0AF7"/>
    <w:rsid w:val="004F14D7"/>
    <w:rsid w:val="004F2635"/>
    <w:rsid w:val="004F3E3C"/>
    <w:rsid w:val="004F510E"/>
    <w:rsid w:val="004F6EA4"/>
    <w:rsid w:val="00501A48"/>
    <w:rsid w:val="00502559"/>
    <w:rsid w:val="005058E0"/>
    <w:rsid w:val="00506B45"/>
    <w:rsid w:val="00510C52"/>
    <w:rsid w:val="00512D44"/>
    <w:rsid w:val="0051397D"/>
    <w:rsid w:val="00521CC2"/>
    <w:rsid w:val="005254B2"/>
    <w:rsid w:val="005325E9"/>
    <w:rsid w:val="005326DA"/>
    <w:rsid w:val="00533725"/>
    <w:rsid w:val="005357E9"/>
    <w:rsid w:val="00535A2D"/>
    <w:rsid w:val="00536F33"/>
    <w:rsid w:val="00537B8C"/>
    <w:rsid w:val="005432B5"/>
    <w:rsid w:val="00547E52"/>
    <w:rsid w:val="005511E1"/>
    <w:rsid w:val="00554B85"/>
    <w:rsid w:val="00564D95"/>
    <w:rsid w:val="0056544E"/>
    <w:rsid w:val="00565B72"/>
    <w:rsid w:val="005669C9"/>
    <w:rsid w:val="005712EE"/>
    <w:rsid w:val="00572791"/>
    <w:rsid w:val="0057589A"/>
    <w:rsid w:val="00581D15"/>
    <w:rsid w:val="00583074"/>
    <w:rsid w:val="005848B9"/>
    <w:rsid w:val="005854C5"/>
    <w:rsid w:val="005876DF"/>
    <w:rsid w:val="0059025A"/>
    <w:rsid w:val="005A2FEE"/>
    <w:rsid w:val="005A5F06"/>
    <w:rsid w:val="005A60B6"/>
    <w:rsid w:val="005A63DA"/>
    <w:rsid w:val="005A79A6"/>
    <w:rsid w:val="005B05DF"/>
    <w:rsid w:val="005B1E5E"/>
    <w:rsid w:val="005B7F16"/>
    <w:rsid w:val="005C232A"/>
    <w:rsid w:val="005D1BD4"/>
    <w:rsid w:val="005D201A"/>
    <w:rsid w:val="005D204D"/>
    <w:rsid w:val="005D4F1A"/>
    <w:rsid w:val="005E03F5"/>
    <w:rsid w:val="005F298E"/>
    <w:rsid w:val="00602258"/>
    <w:rsid w:val="00605921"/>
    <w:rsid w:val="00607852"/>
    <w:rsid w:val="00611019"/>
    <w:rsid w:val="0061276F"/>
    <w:rsid w:val="00612B8F"/>
    <w:rsid w:val="00613F89"/>
    <w:rsid w:val="00623574"/>
    <w:rsid w:val="006244E1"/>
    <w:rsid w:val="00625A0A"/>
    <w:rsid w:val="0063198F"/>
    <w:rsid w:val="00632BF9"/>
    <w:rsid w:val="00633A06"/>
    <w:rsid w:val="006355C1"/>
    <w:rsid w:val="00637D3C"/>
    <w:rsid w:val="00637E47"/>
    <w:rsid w:val="00642542"/>
    <w:rsid w:val="00642922"/>
    <w:rsid w:val="006434D0"/>
    <w:rsid w:val="0064356D"/>
    <w:rsid w:val="006435D1"/>
    <w:rsid w:val="00647382"/>
    <w:rsid w:val="006476B5"/>
    <w:rsid w:val="00650992"/>
    <w:rsid w:val="00651A4D"/>
    <w:rsid w:val="00651B5E"/>
    <w:rsid w:val="00654109"/>
    <w:rsid w:val="00655892"/>
    <w:rsid w:val="00657237"/>
    <w:rsid w:val="00662F89"/>
    <w:rsid w:val="006641BE"/>
    <w:rsid w:val="0067291C"/>
    <w:rsid w:val="00675902"/>
    <w:rsid w:val="006807F6"/>
    <w:rsid w:val="00685C35"/>
    <w:rsid w:val="00687FD9"/>
    <w:rsid w:val="0069120E"/>
    <w:rsid w:val="006923ED"/>
    <w:rsid w:val="00696B06"/>
    <w:rsid w:val="006A04E7"/>
    <w:rsid w:val="006A16D8"/>
    <w:rsid w:val="006A1757"/>
    <w:rsid w:val="006A22E3"/>
    <w:rsid w:val="006A4D6E"/>
    <w:rsid w:val="006A6452"/>
    <w:rsid w:val="006A69C4"/>
    <w:rsid w:val="006A7A09"/>
    <w:rsid w:val="006B1C03"/>
    <w:rsid w:val="006B3377"/>
    <w:rsid w:val="006B4153"/>
    <w:rsid w:val="006B41D9"/>
    <w:rsid w:val="006B6E70"/>
    <w:rsid w:val="006C17BB"/>
    <w:rsid w:val="006C17F3"/>
    <w:rsid w:val="006C1ED1"/>
    <w:rsid w:val="006D0B7D"/>
    <w:rsid w:val="006D216F"/>
    <w:rsid w:val="006D2FF5"/>
    <w:rsid w:val="006D3095"/>
    <w:rsid w:val="006D6898"/>
    <w:rsid w:val="006D714C"/>
    <w:rsid w:val="006D72B5"/>
    <w:rsid w:val="006E1355"/>
    <w:rsid w:val="006E4D5B"/>
    <w:rsid w:val="006E50FA"/>
    <w:rsid w:val="006F1218"/>
    <w:rsid w:val="00700D49"/>
    <w:rsid w:val="00701CD1"/>
    <w:rsid w:val="00702301"/>
    <w:rsid w:val="007024F9"/>
    <w:rsid w:val="00703F88"/>
    <w:rsid w:val="007061F7"/>
    <w:rsid w:val="007132B4"/>
    <w:rsid w:val="00716126"/>
    <w:rsid w:val="00720612"/>
    <w:rsid w:val="007212B8"/>
    <w:rsid w:val="007213F9"/>
    <w:rsid w:val="00721783"/>
    <w:rsid w:val="00722D93"/>
    <w:rsid w:val="00723B4A"/>
    <w:rsid w:val="00734529"/>
    <w:rsid w:val="00743942"/>
    <w:rsid w:val="00746A6F"/>
    <w:rsid w:val="00764230"/>
    <w:rsid w:val="007656B0"/>
    <w:rsid w:val="00767A7E"/>
    <w:rsid w:val="00767F3C"/>
    <w:rsid w:val="007705C4"/>
    <w:rsid w:val="0077273E"/>
    <w:rsid w:val="0077317C"/>
    <w:rsid w:val="0077588B"/>
    <w:rsid w:val="00781E30"/>
    <w:rsid w:val="00782D99"/>
    <w:rsid w:val="00782EA4"/>
    <w:rsid w:val="00784383"/>
    <w:rsid w:val="00795CCF"/>
    <w:rsid w:val="007A08C3"/>
    <w:rsid w:val="007A5548"/>
    <w:rsid w:val="007B0731"/>
    <w:rsid w:val="007B4300"/>
    <w:rsid w:val="007B6F41"/>
    <w:rsid w:val="007C0756"/>
    <w:rsid w:val="007C4B3E"/>
    <w:rsid w:val="007C5331"/>
    <w:rsid w:val="007C56BF"/>
    <w:rsid w:val="007C5966"/>
    <w:rsid w:val="007C7F6F"/>
    <w:rsid w:val="007D1324"/>
    <w:rsid w:val="007D2314"/>
    <w:rsid w:val="007D3A28"/>
    <w:rsid w:val="007D5149"/>
    <w:rsid w:val="007D79AF"/>
    <w:rsid w:val="007E5198"/>
    <w:rsid w:val="007E558B"/>
    <w:rsid w:val="007E6ECD"/>
    <w:rsid w:val="008001A2"/>
    <w:rsid w:val="0080171E"/>
    <w:rsid w:val="00801954"/>
    <w:rsid w:val="0080251C"/>
    <w:rsid w:val="0080414F"/>
    <w:rsid w:val="00807653"/>
    <w:rsid w:val="008131FB"/>
    <w:rsid w:val="00816629"/>
    <w:rsid w:val="008204C6"/>
    <w:rsid w:val="008225CC"/>
    <w:rsid w:val="008228D3"/>
    <w:rsid w:val="00822CAC"/>
    <w:rsid w:val="00824F6D"/>
    <w:rsid w:val="00825F26"/>
    <w:rsid w:val="0083191C"/>
    <w:rsid w:val="008342A2"/>
    <w:rsid w:val="00843C6E"/>
    <w:rsid w:val="00847803"/>
    <w:rsid w:val="00847E90"/>
    <w:rsid w:val="00850FF9"/>
    <w:rsid w:val="0085190E"/>
    <w:rsid w:val="00851BA7"/>
    <w:rsid w:val="00853BA6"/>
    <w:rsid w:val="008600C2"/>
    <w:rsid w:val="00861124"/>
    <w:rsid w:val="008623CC"/>
    <w:rsid w:val="00863936"/>
    <w:rsid w:val="00863A05"/>
    <w:rsid w:val="00863A52"/>
    <w:rsid w:val="00870A52"/>
    <w:rsid w:val="008724B1"/>
    <w:rsid w:val="00872F53"/>
    <w:rsid w:val="00881473"/>
    <w:rsid w:val="00881AF9"/>
    <w:rsid w:val="00882229"/>
    <w:rsid w:val="0088704E"/>
    <w:rsid w:val="0089504F"/>
    <w:rsid w:val="008A0D80"/>
    <w:rsid w:val="008B2ED8"/>
    <w:rsid w:val="008B4280"/>
    <w:rsid w:val="008B4AAC"/>
    <w:rsid w:val="008B6E40"/>
    <w:rsid w:val="008B7C4E"/>
    <w:rsid w:val="008C1F9F"/>
    <w:rsid w:val="008C3597"/>
    <w:rsid w:val="008C752D"/>
    <w:rsid w:val="008D3812"/>
    <w:rsid w:val="008D5984"/>
    <w:rsid w:val="008D5FBD"/>
    <w:rsid w:val="008D789E"/>
    <w:rsid w:val="008E31B3"/>
    <w:rsid w:val="008E4585"/>
    <w:rsid w:val="008E607B"/>
    <w:rsid w:val="008E743E"/>
    <w:rsid w:val="008F412B"/>
    <w:rsid w:val="009000D2"/>
    <w:rsid w:val="00907DBB"/>
    <w:rsid w:val="0091022D"/>
    <w:rsid w:val="009119DB"/>
    <w:rsid w:val="00924FD7"/>
    <w:rsid w:val="00936E30"/>
    <w:rsid w:val="009451A6"/>
    <w:rsid w:val="00950920"/>
    <w:rsid w:val="009515B3"/>
    <w:rsid w:val="00955A82"/>
    <w:rsid w:val="00956669"/>
    <w:rsid w:val="00960EE9"/>
    <w:rsid w:val="009675EE"/>
    <w:rsid w:val="009678A0"/>
    <w:rsid w:val="0097086D"/>
    <w:rsid w:val="00974406"/>
    <w:rsid w:val="00985218"/>
    <w:rsid w:val="00991D8D"/>
    <w:rsid w:val="00995804"/>
    <w:rsid w:val="009962D2"/>
    <w:rsid w:val="00996579"/>
    <w:rsid w:val="009968EB"/>
    <w:rsid w:val="009A1D7E"/>
    <w:rsid w:val="009A23E7"/>
    <w:rsid w:val="009A5912"/>
    <w:rsid w:val="009A75E1"/>
    <w:rsid w:val="009B4352"/>
    <w:rsid w:val="009B65B7"/>
    <w:rsid w:val="009B7061"/>
    <w:rsid w:val="009C2449"/>
    <w:rsid w:val="009C72C1"/>
    <w:rsid w:val="009C79EE"/>
    <w:rsid w:val="009C7EA7"/>
    <w:rsid w:val="009D54A7"/>
    <w:rsid w:val="009E025E"/>
    <w:rsid w:val="009E1207"/>
    <w:rsid w:val="009E3C9B"/>
    <w:rsid w:val="009E73E3"/>
    <w:rsid w:val="009F0F67"/>
    <w:rsid w:val="009F1B00"/>
    <w:rsid w:val="009F3384"/>
    <w:rsid w:val="009F7782"/>
    <w:rsid w:val="00A00B75"/>
    <w:rsid w:val="00A02412"/>
    <w:rsid w:val="00A047E6"/>
    <w:rsid w:val="00A12CAC"/>
    <w:rsid w:val="00A1638E"/>
    <w:rsid w:val="00A17D5D"/>
    <w:rsid w:val="00A200CC"/>
    <w:rsid w:val="00A20589"/>
    <w:rsid w:val="00A20972"/>
    <w:rsid w:val="00A225C3"/>
    <w:rsid w:val="00A25E36"/>
    <w:rsid w:val="00A2676D"/>
    <w:rsid w:val="00A274F9"/>
    <w:rsid w:val="00A34EAC"/>
    <w:rsid w:val="00A35B4C"/>
    <w:rsid w:val="00A367F3"/>
    <w:rsid w:val="00A405AC"/>
    <w:rsid w:val="00A4561C"/>
    <w:rsid w:val="00A45B58"/>
    <w:rsid w:val="00A5412B"/>
    <w:rsid w:val="00A57121"/>
    <w:rsid w:val="00A63285"/>
    <w:rsid w:val="00A64D3C"/>
    <w:rsid w:val="00A744CA"/>
    <w:rsid w:val="00A75A07"/>
    <w:rsid w:val="00A77128"/>
    <w:rsid w:val="00A80B73"/>
    <w:rsid w:val="00A81D34"/>
    <w:rsid w:val="00A82164"/>
    <w:rsid w:val="00A825FD"/>
    <w:rsid w:val="00A82D21"/>
    <w:rsid w:val="00A83A34"/>
    <w:rsid w:val="00A86104"/>
    <w:rsid w:val="00A87E9C"/>
    <w:rsid w:val="00A9041C"/>
    <w:rsid w:val="00A91C67"/>
    <w:rsid w:val="00A94890"/>
    <w:rsid w:val="00A962CF"/>
    <w:rsid w:val="00A968C1"/>
    <w:rsid w:val="00AA0DB9"/>
    <w:rsid w:val="00AA2B7F"/>
    <w:rsid w:val="00AA2F21"/>
    <w:rsid w:val="00AA39BD"/>
    <w:rsid w:val="00AA4525"/>
    <w:rsid w:val="00AA4610"/>
    <w:rsid w:val="00AA6096"/>
    <w:rsid w:val="00AB1808"/>
    <w:rsid w:val="00AB6E2F"/>
    <w:rsid w:val="00AC2538"/>
    <w:rsid w:val="00AC30C4"/>
    <w:rsid w:val="00AC4D8C"/>
    <w:rsid w:val="00AD3D73"/>
    <w:rsid w:val="00AD53BD"/>
    <w:rsid w:val="00AD6880"/>
    <w:rsid w:val="00AE01BF"/>
    <w:rsid w:val="00AE59B4"/>
    <w:rsid w:val="00AF16E0"/>
    <w:rsid w:val="00AF46E8"/>
    <w:rsid w:val="00AF7CE9"/>
    <w:rsid w:val="00AF7EBA"/>
    <w:rsid w:val="00B00F62"/>
    <w:rsid w:val="00B049D7"/>
    <w:rsid w:val="00B06D6E"/>
    <w:rsid w:val="00B077B8"/>
    <w:rsid w:val="00B10F6C"/>
    <w:rsid w:val="00B11CCB"/>
    <w:rsid w:val="00B13B20"/>
    <w:rsid w:val="00B151B0"/>
    <w:rsid w:val="00B209A8"/>
    <w:rsid w:val="00B24599"/>
    <w:rsid w:val="00B25256"/>
    <w:rsid w:val="00B315AD"/>
    <w:rsid w:val="00B33FD3"/>
    <w:rsid w:val="00B35F8C"/>
    <w:rsid w:val="00B41873"/>
    <w:rsid w:val="00B42293"/>
    <w:rsid w:val="00B42AED"/>
    <w:rsid w:val="00B42B15"/>
    <w:rsid w:val="00B43DC5"/>
    <w:rsid w:val="00B46025"/>
    <w:rsid w:val="00B61E0D"/>
    <w:rsid w:val="00B64991"/>
    <w:rsid w:val="00B665E1"/>
    <w:rsid w:val="00B66B24"/>
    <w:rsid w:val="00B67775"/>
    <w:rsid w:val="00B71651"/>
    <w:rsid w:val="00B72E61"/>
    <w:rsid w:val="00B7379D"/>
    <w:rsid w:val="00B76AA9"/>
    <w:rsid w:val="00B76C43"/>
    <w:rsid w:val="00B77AB3"/>
    <w:rsid w:val="00B83EF4"/>
    <w:rsid w:val="00B85A48"/>
    <w:rsid w:val="00B87D2A"/>
    <w:rsid w:val="00B90627"/>
    <w:rsid w:val="00BA3D29"/>
    <w:rsid w:val="00BA4B88"/>
    <w:rsid w:val="00BA6D35"/>
    <w:rsid w:val="00BA7228"/>
    <w:rsid w:val="00BB1ABF"/>
    <w:rsid w:val="00BB59A8"/>
    <w:rsid w:val="00BC29C4"/>
    <w:rsid w:val="00BC7F4D"/>
    <w:rsid w:val="00BD0180"/>
    <w:rsid w:val="00BD51D6"/>
    <w:rsid w:val="00BD663B"/>
    <w:rsid w:val="00BD69E2"/>
    <w:rsid w:val="00BE1350"/>
    <w:rsid w:val="00BE2CF6"/>
    <w:rsid w:val="00BE5309"/>
    <w:rsid w:val="00BF1992"/>
    <w:rsid w:val="00BF1F70"/>
    <w:rsid w:val="00BF574D"/>
    <w:rsid w:val="00C06CF6"/>
    <w:rsid w:val="00C1101E"/>
    <w:rsid w:val="00C114BC"/>
    <w:rsid w:val="00C118B2"/>
    <w:rsid w:val="00C13247"/>
    <w:rsid w:val="00C14293"/>
    <w:rsid w:val="00C14732"/>
    <w:rsid w:val="00C15A14"/>
    <w:rsid w:val="00C22FBE"/>
    <w:rsid w:val="00C2665E"/>
    <w:rsid w:val="00C27FA2"/>
    <w:rsid w:val="00C32E84"/>
    <w:rsid w:val="00C3488A"/>
    <w:rsid w:val="00C3493D"/>
    <w:rsid w:val="00C40D98"/>
    <w:rsid w:val="00C41D2F"/>
    <w:rsid w:val="00C432A9"/>
    <w:rsid w:val="00C518D7"/>
    <w:rsid w:val="00C52002"/>
    <w:rsid w:val="00C5580F"/>
    <w:rsid w:val="00C57384"/>
    <w:rsid w:val="00C60F30"/>
    <w:rsid w:val="00C618D9"/>
    <w:rsid w:val="00C70859"/>
    <w:rsid w:val="00C717D5"/>
    <w:rsid w:val="00C766DD"/>
    <w:rsid w:val="00C844A1"/>
    <w:rsid w:val="00C85319"/>
    <w:rsid w:val="00C86985"/>
    <w:rsid w:val="00C93ED6"/>
    <w:rsid w:val="00C96B43"/>
    <w:rsid w:val="00CA2246"/>
    <w:rsid w:val="00CA5307"/>
    <w:rsid w:val="00CB0144"/>
    <w:rsid w:val="00CB21EB"/>
    <w:rsid w:val="00CB6F4F"/>
    <w:rsid w:val="00CB7895"/>
    <w:rsid w:val="00CC085C"/>
    <w:rsid w:val="00CC0CE6"/>
    <w:rsid w:val="00CC14B9"/>
    <w:rsid w:val="00CD163F"/>
    <w:rsid w:val="00CD2F92"/>
    <w:rsid w:val="00CD340A"/>
    <w:rsid w:val="00CD7802"/>
    <w:rsid w:val="00CE02C8"/>
    <w:rsid w:val="00CE1CE8"/>
    <w:rsid w:val="00CE319E"/>
    <w:rsid w:val="00CE3A45"/>
    <w:rsid w:val="00CE4CC0"/>
    <w:rsid w:val="00CE686E"/>
    <w:rsid w:val="00CE6F84"/>
    <w:rsid w:val="00CF0511"/>
    <w:rsid w:val="00CF2DA2"/>
    <w:rsid w:val="00CF2E98"/>
    <w:rsid w:val="00D00289"/>
    <w:rsid w:val="00D00C31"/>
    <w:rsid w:val="00D025CB"/>
    <w:rsid w:val="00D02B71"/>
    <w:rsid w:val="00D04050"/>
    <w:rsid w:val="00D041C4"/>
    <w:rsid w:val="00D156DE"/>
    <w:rsid w:val="00D27E89"/>
    <w:rsid w:val="00D30824"/>
    <w:rsid w:val="00D3330B"/>
    <w:rsid w:val="00D34D7E"/>
    <w:rsid w:val="00D36414"/>
    <w:rsid w:val="00D4117F"/>
    <w:rsid w:val="00D41236"/>
    <w:rsid w:val="00D4683B"/>
    <w:rsid w:val="00D5020B"/>
    <w:rsid w:val="00D5093D"/>
    <w:rsid w:val="00D60C93"/>
    <w:rsid w:val="00D611CA"/>
    <w:rsid w:val="00D61762"/>
    <w:rsid w:val="00D63094"/>
    <w:rsid w:val="00D675BF"/>
    <w:rsid w:val="00D702F2"/>
    <w:rsid w:val="00D72C5B"/>
    <w:rsid w:val="00D76D1C"/>
    <w:rsid w:val="00D8156A"/>
    <w:rsid w:val="00D828A7"/>
    <w:rsid w:val="00D83DE8"/>
    <w:rsid w:val="00D946D1"/>
    <w:rsid w:val="00D962C0"/>
    <w:rsid w:val="00D96A64"/>
    <w:rsid w:val="00DA2F4C"/>
    <w:rsid w:val="00DB0D62"/>
    <w:rsid w:val="00DB2451"/>
    <w:rsid w:val="00DB4BC3"/>
    <w:rsid w:val="00DB5F9D"/>
    <w:rsid w:val="00DC177B"/>
    <w:rsid w:val="00DC1895"/>
    <w:rsid w:val="00DC3B6A"/>
    <w:rsid w:val="00DC4A6A"/>
    <w:rsid w:val="00DC4CCF"/>
    <w:rsid w:val="00DC5105"/>
    <w:rsid w:val="00DC7878"/>
    <w:rsid w:val="00DD3082"/>
    <w:rsid w:val="00DD32BE"/>
    <w:rsid w:val="00DD4ED1"/>
    <w:rsid w:val="00DD52DE"/>
    <w:rsid w:val="00DD66FA"/>
    <w:rsid w:val="00DD6821"/>
    <w:rsid w:val="00DD731B"/>
    <w:rsid w:val="00DE2E5E"/>
    <w:rsid w:val="00DE7094"/>
    <w:rsid w:val="00DF075A"/>
    <w:rsid w:val="00DF4FA5"/>
    <w:rsid w:val="00DF5F10"/>
    <w:rsid w:val="00E0146A"/>
    <w:rsid w:val="00E01B5E"/>
    <w:rsid w:val="00E02E83"/>
    <w:rsid w:val="00E050FE"/>
    <w:rsid w:val="00E113C0"/>
    <w:rsid w:val="00E13888"/>
    <w:rsid w:val="00E20954"/>
    <w:rsid w:val="00E274B2"/>
    <w:rsid w:val="00E30B72"/>
    <w:rsid w:val="00E3491C"/>
    <w:rsid w:val="00E354BC"/>
    <w:rsid w:val="00E448C2"/>
    <w:rsid w:val="00E46620"/>
    <w:rsid w:val="00E57E80"/>
    <w:rsid w:val="00E610DD"/>
    <w:rsid w:val="00E620B4"/>
    <w:rsid w:val="00E63DB3"/>
    <w:rsid w:val="00E70597"/>
    <w:rsid w:val="00E707AF"/>
    <w:rsid w:val="00E72CF1"/>
    <w:rsid w:val="00E83A87"/>
    <w:rsid w:val="00E85ED2"/>
    <w:rsid w:val="00E90A7E"/>
    <w:rsid w:val="00EA3C32"/>
    <w:rsid w:val="00EA63FD"/>
    <w:rsid w:val="00EB0600"/>
    <w:rsid w:val="00EC1BCD"/>
    <w:rsid w:val="00EC3152"/>
    <w:rsid w:val="00ED5E8B"/>
    <w:rsid w:val="00EE02A8"/>
    <w:rsid w:val="00EE1F0B"/>
    <w:rsid w:val="00EE2B7C"/>
    <w:rsid w:val="00EE2FD1"/>
    <w:rsid w:val="00EE6C42"/>
    <w:rsid w:val="00EE70F6"/>
    <w:rsid w:val="00EE79BB"/>
    <w:rsid w:val="00EF09EA"/>
    <w:rsid w:val="00EF1814"/>
    <w:rsid w:val="00F007A5"/>
    <w:rsid w:val="00F02406"/>
    <w:rsid w:val="00F03E74"/>
    <w:rsid w:val="00F067CE"/>
    <w:rsid w:val="00F06D61"/>
    <w:rsid w:val="00F071F9"/>
    <w:rsid w:val="00F12C83"/>
    <w:rsid w:val="00F13BB1"/>
    <w:rsid w:val="00F14D6F"/>
    <w:rsid w:val="00F15EBD"/>
    <w:rsid w:val="00F16A3D"/>
    <w:rsid w:val="00F171C6"/>
    <w:rsid w:val="00F21CCA"/>
    <w:rsid w:val="00F22D5A"/>
    <w:rsid w:val="00F23D22"/>
    <w:rsid w:val="00F24056"/>
    <w:rsid w:val="00F262FB"/>
    <w:rsid w:val="00F302BB"/>
    <w:rsid w:val="00F36B48"/>
    <w:rsid w:val="00F436BC"/>
    <w:rsid w:val="00F43920"/>
    <w:rsid w:val="00F43D46"/>
    <w:rsid w:val="00F50B8F"/>
    <w:rsid w:val="00F514D3"/>
    <w:rsid w:val="00F52EAD"/>
    <w:rsid w:val="00F53E32"/>
    <w:rsid w:val="00F56ADC"/>
    <w:rsid w:val="00F622AD"/>
    <w:rsid w:val="00F62791"/>
    <w:rsid w:val="00F67F5F"/>
    <w:rsid w:val="00F706BA"/>
    <w:rsid w:val="00F715D7"/>
    <w:rsid w:val="00F72430"/>
    <w:rsid w:val="00F85338"/>
    <w:rsid w:val="00F86B22"/>
    <w:rsid w:val="00F93C75"/>
    <w:rsid w:val="00F94ABC"/>
    <w:rsid w:val="00F94ADB"/>
    <w:rsid w:val="00F9517A"/>
    <w:rsid w:val="00F95992"/>
    <w:rsid w:val="00F967B1"/>
    <w:rsid w:val="00FA014E"/>
    <w:rsid w:val="00FA19C4"/>
    <w:rsid w:val="00FA4442"/>
    <w:rsid w:val="00FB1970"/>
    <w:rsid w:val="00FB50EC"/>
    <w:rsid w:val="00FB6114"/>
    <w:rsid w:val="00FC1BBB"/>
    <w:rsid w:val="00FC355A"/>
    <w:rsid w:val="00FC36E1"/>
    <w:rsid w:val="00FC3E22"/>
    <w:rsid w:val="00FC4EC1"/>
    <w:rsid w:val="00FD25D0"/>
    <w:rsid w:val="00FD3C6C"/>
    <w:rsid w:val="00FE1904"/>
    <w:rsid w:val="00FE4F96"/>
    <w:rsid w:val="00FE6914"/>
    <w:rsid w:val="00FF155A"/>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CE6160F"/>
  <w15:docId w15:val="{BA09D909-0073-4234-BD4D-51EDD78B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fia.erichs@alfalava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ders.lindmark@alfalava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lfalaval.com" TargetMode="External"/><Relationship Id="rId4" Type="http://schemas.openxmlformats.org/officeDocument/2006/relationships/webSettings" Target="webSettings.xml"/><Relationship Id="rId9" Type="http://schemas.openxmlformats.org/officeDocument/2006/relationships/hyperlink" Target="http://www.alfalaval.com/marin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Alfa Laval PureBallast has completed required USCG testing procedures</vt:lpstr>
    </vt:vector>
  </TitlesOfParts>
  <Manager/>
  <Company>Alfa Laval</Company>
  <LinksUpToDate>false</LinksUpToDate>
  <CharactersWithSpaces>3316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Alfa Laval PureBallast has completed required USCG testing procedures</dc:title>
  <dc:subject/>
  <dc:creator>Anne Kirstine Senderovitz</dc:creator>
  <cp:keywords/>
  <dc:description/>
  <cp:lastModifiedBy>Sofia Erichs</cp:lastModifiedBy>
  <cp:revision>3</cp:revision>
  <cp:lastPrinted>2016-06-30T12:19:00Z</cp:lastPrinted>
  <dcterms:created xsi:type="dcterms:W3CDTF">2016-06-30T15:04:00Z</dcterms:created>
  <dcterms:modified xsi:type="dcterms:W3CDTF">2016-07-01T12:01:00Z</dcterms:modified>
  <cp:category/>
</cp:coreProperties>
</file>